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04CBC" w14:textId="265ADB8A" w:rsidR="00E52AD1" w:rsidRPr="00031F7A" w:rsidRDefault="00E52AD1" w:rsidP="00E52AD1">
      <w:pPr>
        <w:pStyle w:val="H1"/>
        <w:rPr>
          <w:rFonts w:ascii="Calibri" w:hAnsi="Calibri" w:cs="Calibri"/>
        </w:rPr>
      </w:pPr>
      <w:bookmarkStart w:id="0" w:name="_Toc170480588"/>
      <w:bookmarkStart w:id="1" w:name="_Hlk106868266"/>
      <w:r w:rsidRPr="00031F7A">
        <w:rPr>
          <w:rFonts w:ascii="Calibri" w:hAnsi="Calibri" w:cs="Calibri"/>
        </w:rPr>
        <w:t>Nursery Operational Pl</w:t>
      </w:r>
      <w:bookmarkEnd w:id="0"/>
      <w:r w:rsidR="00354EAD">
        <w:rPr>
          <w:rFonts w:ascii="Calibri" w:hAnsi="Calibri" w:cs="Calibri"/>
        </w:rPr>
        <w:t>an</w:t>
      </w:r>
    </w:p>
    <w:p w14:paraId="12DCAB35" w14:textId="77777777" w:rsidR="00E52AD1" w:rsidRPr="00031F7A" w:rsidRDefault="00E52AD1" w:rsidP="00E52AD1">
      <w:pPr>
        <w:jc w:val="both"/>
        <w:rPr>
          <w:rFonts w:ascii="Calibri" w:hAnsi="Calibri" w:cs="Calibri"/>
        </w:rPr>
      </w:pPr>
    </w:p>
    <w:p w14:paraId="36A0BABD" w14:textId="77777777" w:rsidR="00E52AD1" w:rsidRPr="00031F7A" w:rsidRDefault="00E52AD1" w:rsidP="00E52AD1">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912A6D1" w14:textId="77777777" w:rsidR="00E52AD1" w:rsidRDefault="00E52AD1" w:rsidP="00E52AD1">
      <w:pPr>
        <w:jc w:val="both"/>
        <w:rPr>
          <w:rFonts w:ascii="Calibri" w:hAnsi="Calibri" w:cs="Calibri"/>
        </w:rPr>
      </w:pPr>
    </w:p>
    <w:p w14:paraId="3D729B2F" w14:textId="77777777" w:rsidR="00E52AD1" w:rsidRPr="00031F7A" w:rsidRDefault="00E52AD1" w:rsidP="00E52AD1">
      <w:pPr>
        <w:jc w:val="both"/>
        <w:rPr>
          <w:rFonts w:ascii="Calibri" w:hAnsi="Calibri" w:cs="Calibri"/>
        </w:rPr>
      </w:pPr>
    </w:p>
    <w:p w14:paraId="0B968DED" w14:textId="7394F8EB" w:rsidR="00E52AD1" w:rsidRPr="00031F7A" w:rsidRDefault="00E52AD1" w:rsidP="00E52AD1">
      <w:pPr>
        <w:jc w:val="both"/>
        <w:rPr>
          <w:rFonts w:ascii="Calibri" w:hAnsi="Calibri" w:cs="Calibri"/>
        </w:rPr>
      </w:pPr>
      <w:r w:rsidRPr="00031F7A">
        <w:rPr>
          <w:rFonts w:ascii="Calibri" w:hAnsi="Calibri" w:cs="Calibri"/>
        </w:rPr>
        <w:t xml:space="preserve">At </w:t>
      </w:r>
      <w:r w:rsidR="00354EAD">
        <w:rPr>
          <w:rFonts w:ascii="Calibri" w:hAnsi="Calibri" w:cs="Calibri"/>
          <w:b/>
        </w:rPr>
        <w:t>Cheeky Chimps</w:t>
      </w:r>
      <w:bookmarkStart w:id="2" w:name="_GoBack"/>
      <w:bookmarkEnd w:id="2"/>
      <w:r w:rsidRPr="00031F7A">
        <w:rPr>
          <w:rFonts w:ascii="Calibri" w:hAnsi="Calibri" w:cs="Calibri"/>
        </w:rPr>
        <w:t xml:space="preserve"> we provide quality affordable childcare for the families in and around the local community. Quality childcare brings not only huge benefits for the children but also benefits for the whole community, enabling parents to start and/or return to work, combine employment with family life and enabling employers to retain and recruit employees from the local community. </w:t>
      </w:r>
    </w:p>
    <w:p w14:paraId="29CF6317" w14:textId="77777777" w:rsidR="00E52AD1" w:rsidRPr="00031F7A" w:rsidRDefault="00E52AD1" w:rsidP="00E52AD1">
      <w:pPr>
        <w:jc w:val="both"/>
        <w:rPr>
          <w:rFonts w:ascii="Calibri" w:hAnsi="Calibri" w:cs="Calibri"/>
        </w:rPr>
      </w:pPr>
    </w:p>
    <w:p w14:paraId="1419205B" w14:textId="77777777" w:rsidR="00E52AD1" w:rsidRPr="00031F7A" w:rsidRDefault="00E52AD1" w:rsidP="00E52AD1">
      <w:pPr>
        <w:jc w:val="both"/>
        <w:rPr>
          <w:rFonts w:ascii="Calibri" w:hAnsi="Calibri" w:cs="Calibri"/>
        </w:rPr>
      </w:pPr>
      <w:r w:rsidRPr="00031F7A">
        <w:rPr>
          <w:rFonts w:ascii="Calibri" w:hAnsi="Calibri" w:cs="Calibri"/>
        </w:rPr>
        <w:t xml:space="preserve">We want parents to feel confident about the quality of care that is provided for their child in order for them to have no concerns for their child’s health, welfare and early learning. We continuously reflect on the quality we provide and further develop our practice in line with policy, research, best practice, internal and external feedback. We ensure we update our business and action plans at least annually and combine this information.   </w:t>
      </w:r>
    </w:p>
    <w:p w14:paraId="22FB02F9" w14:textId="77777777" w:rsidR="00E52AD1" w:rsidRPr="00031F7A" w:rsidRDefault="00E52AD1" w:rsidP="00E52AD1">
      <w:pPr>
        <w:jc w:val="both"/>
        <w:rPr>
          <w:rFonts w:ascii="Calibri" w:hAnsi="Calibri" w:cs="Calibri"/>
        </w:rPr>
      </w:pPr>
    </w:p>
    <w:p w14:paraId="12ADE1FA" w14:textId="77777777" w:rsidR="00E52AD1" w:rsidRPr="00031F7A" w:rsidRDefault="00E52AD1" w:rsidP="00E52AD1">
      <w:pPr>
        <w:jc w:val="both"/>
        <w:rPr>
          <w:rFonts w:ascii="Calibri" w:hAnsi="Calibri" w:cs="Calibri"/>
        </w:rPr>
      </w:pPr>
      <w:r w:rsidRPr="00031F7A">
        <w:rPr>
          <w:rFonts w:ascii="Calibri" w:hAnsi="Calibri" w:cs="Calibri"/>
        </w:rPr>
        <w:t>We welcome parents’ opinions and contributions to the quality improvement process and actively seek feedback through questionnaires, parents’ evenings and informal discussion, which is recorded.</w:t>
      </w:r>
    </w:p>
    <w:p w14:paraId="33C2ED4B" w14:textId="77777777" w:rsidR="00E52AD1" w:rsidRPr="00031F7A" w:rsidRDefault="00E52AD1" w:rsidP="00E52AD1">
      <w:pPr>
        <w:jc w:val="both"/>
        <w:rPr>
          <w:rFonts w:ascii="Calibri" w:hAnsi="Calibri" w:cs="Calibri"/>
        </w:rPr>
      </w:pPr>
    </w:p>
    <w:p w14:paraId="581615EF" w14:textId="77777777" w:rsidR="00E52AD1" w:rsidRPr="00031F7A" w:rsidRDefault="00E52AD1" w:rsidP="00E52AD1">
      <w:pPr>
        <w:jc w:val="both"/>
        <w:rPr>
          <w:rFonts w:ascii="Calibri" w:hAnsi="Calibri" w:cs="Calibri"/>
        </w:rPr>
      </w:pPr>
      <w:r w:rsidRPr="00031F7A">
        <w:rPr>
          <w:rFonts w:ascii="Calibri" w:hAnsi="Calibri" w:cs="Calibri"/>
        </w:rPr>
        <w:t xml:space="preserve">In order for our nursery to run effectively and efficiently serve local community needs, it is important that we have an operational plan that is implemented, reviewed and revised on a regular basis. This plan is a blueprint for managing the nursery. It describes how the nursery is run and what type of service is provided. It describes the nursery service, the structure of the nursery, who is responsible and guidance on practices and procedures. </w:t>
      </w:r>
    </w:p>
    <w:p w14:paraId="62545ACC" w14:textId="77777777" w:rsidR="00E52AD1" w:rsidRPr="00031F7A" w:rsidRDefault="00E52AD1" w:rsidP="00E52AD1">
      <w:pPr>
        <w:jc w:val="both"/>
        <w:rPr>
          <w:rFonts w:ascii="Calibri" w:hAnsi="Calibri" w:cs="Calibri"/>
        </w:rPr>
      </w:pPr>
    </w:p>
    <w:p w14:paraId="592C304E" w14:textId="77777777" w:rsidR="00E52AD1" w:rsidRPr="00031F7A" w:rsidRDefault="00E52AD1" w:rsidP="00E52AD1">
      <w:pPr>
        <w:jc w:val="both"/>
        <w:rPr>
          <w:rFonts w:ascii="Calibri" w:hAnsi="Calibri" w:cs="Calibri"/>
        </w:rPr>
      </w:pPr>
      <w:r w:rsidRPr="00031F7A">
        <w:rPr>
          <w:rFonts w:ascii="Calibri" w:hAnsi="Calibri" w:cs="Calibri"/>
        </w:rPr>
        <w:t xml:space="preserve">The plan is used by the nursery manager, staff, parents and outside agencies as a reference tool for general day-to-day practice and a tool against which to assess the quality of the service provided. We review this policy on a regular basis </w:t>
      </w:r>
      <w:r w:rsidRPr="00031F7A">
        <w:rPr>
          <w:rFonts w:ascii="Calibri" w:hAnsi="Calibri" w:cs="Calibri"/>
          <w:b/>
        </w:rPr>
        <w:t>[insert any timescale],</w:t>
      </w:r>
      <w:r w:rsidRPr="00031F7A">
        <w:rPr>
          <w:rFonts w:ascii="Calibri" w:hAnsi="Calibri" w:cs="Calibri"/>
        </w:rPr>
        <w:t xml:space="preserve"> using reflective practice, and make and implement any necessary changes following a review. </w:t>
      </w:r>
    </w:p>
    <w:p w14:paraId="0F460545" w14:textId="77777777" w:rsidR="00E52AD1" w:rsidRPr="00031F7A" w:rsidRDefault="00E52AD1" w:rsidP="00E52AD1">
      <w:pPr>
        <w:jc w:val="both"/>
        <w:rPr>
          <w:rFonts w:ascii="Calibri" w:hAnsi="Calibri" w:cs="Calibri"/>
        </w:rPr>
      </w:pPr>
    </w:p>
    <w:p w14:paraId="0C44CEE2" w14:textId="77777777" w:rsidR="00E52AD1" w:rsidRPr="00031F7A" w:rsidRDefault="00E52AD1" w:rsidP="00E52AD1">
      <w:pPr>
        <w:jc w:val="both"/>
        <w:rPr>
          <w:rFonts w:ascii="Calibri" w:hAnsi="Calibri" w:cs="Calibri"/>
        </w:rPr>
      </w:pPr>
      <w:r w:rsidRPr="00031F7A">
        <w:rPr>
          <w:rFonts w:ascii="Calibri" w:hAnsi="Calibri" w:cs="Calibri"/>
        </w:rPr>
        <w:t xml:space="preserve">Our operational plan includes: </w:t>
      </w:r>
      <w:r w:rsidRPr="00031F7A">
        <w:rPr>
          <w:rFonts w:ascii="Calibri" w:hAnsi="Calibri" w:cs="Calibri"/>
          <w:b/>
        </w:rPr>
        <w:t>[</w:t>
      </w:r>
      <w:r w:rsidRPr="00031F7A">
        <w:rPr>
          <w:rFonts w:ascii="Calibri" w:hAnsi="Calibri" w:cs="Calibri"/>
          <w:b/>
          <w:i/>
        </w:rPr>
        <w:t>delete/insert records as required</w:t>
      </w:r>
      <w:r w:rsidRPr="00031F7A">
        <w:rPr>
          <w:rFonts w:ascii="Calibri" w:hAnsi="Calibri" w:cs="Calibri"/>
          <w:b/>
        </w:rPr>
        <w:t>]</w:t>
      </w:r>
      <w:r w:rsidRPr="00031F7A">
        <w:rPr>
          <w:rFonts w:ascii="Calibri" w:hAnsi="Calibri" w:cs="Calibri"/>
        </w:rPr>
        <w:t>:</w:t>
      </w:r>
    </w:p>
    <w:p w14:paraId="46C16B06" w14:textId="77777777" w:rsidR="00E52AD1" w:rsidRPr="00031F7A" w:rsidRDefault="00E52AD1" w:rsidP="00E52AD1">
      <w:pPr>
        <w:jc w:val="both"/>
        <w:rPr>
          <w:rFonts w:ascii="Calibri" w:hAnsi="Calibri" w:cs="Calibri"/>
        </w:rPr>
      </w:pPr>
    </w:p>
    <w:p w14:paraId="0533A47E" w14:textId="77777777" w:rsidR="00E52AD1" w:rsidRPr="00031F7A" w:rsidRDefault="00E52AD1" w:rsidP="00E52AD1">
      <w:pPr>
        <w:pStyle w:val="H2"/>
        <w:jc w:val="both"/>
        <w:rPr>
          <w:rFonts w:ascii="Calibri" w:hAnsi="Calibri" w:cs="Calibri"/>
        </w:rPr>
      </w:pPr>
      <w:r w:rsidRPr="00031F7A">
        <w:rPr>
          <w:rFonts w:ascii="Calibri" w:hAnsi="Calibri" w:cs="Calibri"/>
        </w:rPr>
        <w:t>Main index</w:t>
      </w:r>
    </w:p>
    <w:p w14:paraId="293A2B0D" w14:textId="77777777" w:rsidR="00E52AD1" w:rsidRPr="00031F7A" w:rsidRDefault="00E52AD1" w:rsidP="00E52AD1">
      <w:pPr>
        <w:jc w:val="both"/>
        <w:rPr>
          <w:rFonts w:ascii="Calibri" w:hAnsi="Calibri" w:cs="Calibri"/>
        </w:rPr>
      </w:pPr>
      <w:r w:rsidRPr="00031F7A">
        <w:rPr>
          <w:rFonts w:ascii="Calibri" w:hAnsi="Calibri" w:cs="Calibri"/>
        </w:rPr>
        <w:t>The Early Years Foundation Stage</w:t>
      </w:r>
    </w:p>
    <w:p w14:paraId="37924AD2"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 xml:space="preserve">Learning and development requirements </w:t>
      </w:r>
    </w:p>
    <w:p w14:paraId="024D1D81"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Assessment and Progress check at age two</w:t>
      </w:r>
    </w:p>
    <w:p w14:paraId="63718EB7"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Key person approach</w:t>
      </w:r>
    </w:p>
    <w:p w14:paraId="167CECCF"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Equal opportunities and inclusion.</w:t>
      </w:r>
    </w:p>
    <w:p w14:paraId="51958203" w14:textId="77777777" w:rsidR="00E52AD1" w:rsidRPr="00031F7A" w:rsidRDefault="00E52AD1" w:rsidP="00E52AD1">
      <w:pPr>
        <w:ind w:left="1440"/>
        <w:jc w:val="both"/>
        <w:rPr>
          <w:rFonts w:ascii="Calibri" w:hAnsi="Calibri" w:cs="Calibri"/>
        </w:rPr>
      </w:pPr>
    </w:p>
    <w:p w14:paraId="6FA98B7F" w14:textId="77777777" w:rsidR="00E52AD1" w:rsidRPr="00031F7A" w:rsidRDefault="00E52AD1" w:rsidP="00E52AD1">
      <w:pPr>
        <w:jc w:val="both"/>
        <w:rPr>
          <w:rFonts w:ascii="Calibri" w:hAnsi="Calibri" w:cs="Calibri"/>
        </w:rPr>
      </w:pPr>
      <w:r w:rsidRPr="00031F7A">
        <w:rPr>
          <w:rFonts w:ascii="Calibri" w:hAnsi="Calibri" w:cs="Calibri"/>
        </w:rPr>
        <w:t xml:space="preserve">Safeguarding children and child protection </w:t>
      </w:r>
    </w:p>
    <w:p w14:paraId="5659823E" w14:textId="77777777" w:rsidR="00E52AD1" w:rsidRPr="00031F7A" w:rsidRDefault="00E52AD1" w:rsidP="00E52AD1">
      <w:pPr>
        <w:pStyle w:val="ListParagraph"/>
        <w:numPr>
          <w:ilvl w:val="0"/>
          <w:numId w:val="7"/>
        </w:numPr>
        <w:jc w:val="both"/>
        <w:rPr>
          <w:rFonts w:ascii="Calibri" w:hAnsi="Calibri" w:cs="Calibri"/>
        </w:rPr>
      </w:pPr>
      <w:r w:rsidRPr="00031F7A">
        <w:rPr>
          <w:rFonts w:ascii="Calibri" w:hAnsi="Calibri" w:cs="Calibri"/>
        </w:rPr>
        <w:t>Emergency contacts</w:t>
      </w:r>
    </w:p>
    <w:p w14:paraId="42E66F26" w14:textId="77777777" w:rsidR="00E52AD1" w:rsidRPr="00031F7A" w:rsidRDefault="00E52AD1" w:rsidP="00E52AD1">
      <w:pPr>
        <w:pStyle w:val="ListParagraph"/>
        <w:numPr>
          <w:ilvl w:val="0"/>
          <w:numId w:val="7"/>
        </w:numPr>
        <w:jc w:val="both"/>
        <w:rPr>
          <w:rFonts w:ascii="Calibri" w:hAnsi="Calibri" w:cs="Calibri"/>
        </w:rPr>
      </w:pPr>
      <w:r w:rsidRPr="00031F7A">
        <w:rPr>
          <w:rFonts w:ascii="Calibri" w:hAnsi="Calibri" w:cs="Calibri"/>
        </w:rPr>
        <w:t>Designated person(s).</w:t>
      </w:r>
    </w:p>
    <w:p w14:paraId="1D42CA7E" w14:textId="77777777" w:rsidR="00E52AD1" w:rsidRDefault="00E52AD1" w:rsidP="00E52AD1">
      <w:pPr>
        <w:jc w:val="both"/>
        <w:rPr>
          <w:rFonts w:ascii="Calibri" w:hAnsi="Calibri" w:cs="Calibri"/>
        </w:rPr>
      </w:pPr>
    </w:p>
    <w:p w14:paraId="23D2E8D7" w14:textId="77777777" w:rsidR="00E52AD1" w:rsidRPr="00031F7A" w:rsidRDefault="00E52AD1" w:rsidP="00E52AD1">
      <w:pPr>
        <w:jc w:val="both"/>
        <w:rPr>
          <w:rFonts w:ascii="Calibri" w:hAnsi="Calibri" w:cs="Calibri"/>
        </w:rPr>
      </w:pPr>
      <w:r w:rsidRPr="00031F7A">
        <w:rPr>
          <w:rFonts w:ascii="Calibri" w:hAnsi="Calibri" w:cs="Calibri"/>
        </w:rPr>
        <w:lastRenderedPageBreak/>
        <w:t>Leadership and management</w:t>
      </w:r>
    </w:p>
    <w:p w14:paraId="6D3B3647"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Suitable people</w:t>
      </w:r>
    </w:p>
    <w:p w14:paraId="139E2826"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Organisation structure</w:t>
      </w:r>
    </w:p>
    <w:p w14:paraId="3576F214"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Senior management contacts</w:t>
      </w:r>
    </w:p>
    <w:p w14:paraId="2F31AC8D"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Nursery organisation structure chart</w:t>
      </w:r>
    </w:p>
    <w:p w14:paraId="1FB57B69"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Staff deployment</w:t>
      </w:r>
    </w:p>
    <w:p w14:paraId="104C2AFD"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 xml:space="preserve">Training needs analysis and training matrix </w:t>
      </w:r>
    </w:p>
    <w:p w14:paraId="5519D618"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 xml:space="preserve">Recruitment and selection procedures </w:t>
      </w:r>
    </w:p>
    <w:p w14:paraId="5B373AAC"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Checklist for new starters.</w:t>
      </w:r>
    </w:p>
    <w:p w14:paraId="70D2BE29" w14:textId="77777777" w:rsidR="00E52AD1" w:rsidRPr="00031F7A" w:rsidRDefault="00E52AD1" w:rsidP="00E52AD1">
      <w:pPr>
        <w:jc w:val="both"/>
        <w:rPr>
          <w:rFonts w:ascii="Calibri" w:hAnsi="Calibri" w:cs="Calibri"/>
        </w:rPr>
      </w:pPr>
    </w:p>
    <w:p w14:paraId="5FD61764" w14:textId="77777777" w:rsidR="00E52AD1" w:rsidRPr="00031F7A" w:rsidRDefault="00E52AD1" w:rsidP="00E52AD1">
      <w:pPr>
        <w:jc w:val="both"/>
        <w:rPr>
          <w:rFonts w:ascii="Calibri" w:hAnsi="Calibri" w:cs="Calibri"/>
        </w:rPr>
      </w:pPr>
      <w:r w:rsidRPr="00031F7A">
        <w:rPr>
          <w:rFonts w:ascii="Calibri" w:hAnsi="Calibri" w:cs="Calibri"/>
        </w:rPr>
        <w:t>Health and medicines</w:t>
      </w:r>
    </w:p>
    <w:p w14:paraId="334C31C5"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Names of the staff who hold current full and emergency Paediatric First Aid certificates</w:t>
      </w:r>
    </w:p>
    <w:p w14:paraId="0D1E0F43"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Contingency plans</w:t>
      </w:r>
    </w:p>
    <w:p w14:paraId="553C35C3"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Accident and medication procedures.</w:t>
      </w:r>
    </w:p>
    <w:p w14:paraId="01E74B11" w14:textId="77777777" w:rsidR="00E52AD1" w:rsidRPr="00031F7A" w:rsidRDefault="00E52AD1" w:rsidP="00E52AD1">
      <w:pPr>
        <w:jc w:val="both"/>
        <w:rPr>
          <w:rFonts w:ascii="Calibri" w:hAnsi="Calibri" w:cs="Calibri"/>
        </w:rPr>
      </w:pPr>
    </w:p>
    <w:p w14:paraId="21377AC2" w14:textId="77777777" w:rsidR="00E52AD1" w:rsidRPr="00031F7A" w:rsidRDefault="00E52AD1" w:rsidP="00E52AD1">
      <w:pPr>
        <w:jc w:val="both"/>
        <w:rPr>
          <w:rFonts w:ascii="Calibri" w:hAnsi="Calibri" w:cs="Calibri"/>
        </w:rPr>
      </w:pPr>
      <w:r w:rsidRPr="00031F7A">
        <w:rPr>
          <w:rFonts w:ascii="Calibri" w:hAnsi="Calibri" w:cs="Calibri"/>
        </w:rPr>
        <w:t>Managing behaviour</w:t>
      </w:r>
    </w:p>
    <w:p w14:paraId="686D2511"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Policy and procedure.</w:t>
      </w:r>
    </w:p>
    <w:p w14:paraId="3E33DDAF" w14:textId="77777777" w:rsidR="00E52AD1" w:rsidRPr="00031F7A" w:rsidRDefault="00E52AD1" w:rsidP="00E52AD1">
      <w:pPr>
        <w:ind w:left="720"/>
        <w:jc w:val="both"/>
        <w:rPr>
          <w:rFonts w:ascii="Calibri" w:hAnsi="Calibri" w:cs="Calibri"/>
        </w:rPr>
      </w:pPr>
    </w:p>
    <w:p w14:paraId="66CC5A9D" w14:textId="77777777" w:rsidR="00E52AD1" w:rsidRPr="00031F7A" w:rsidRDefault="00E52AD1" w:rsidP="00E52AD1">
      <w:pPr>
        <w:jc w:val="both"/>
        <w:rPr>
          <w:rFonts w:ascii="Calibri" w:hAnsi="Calibri" w:cs="Calibri"/>
        </w:rPr>
      </w:pPr>
      <w:r w:rsidRPr="00031F7A">
        <w:rPr>
          <w:rFonts w:ascii="Calibri" w:hAnsi="Calibri" w:cs="Calibri"/>
        </w:rPr>
        <w:t>Safety and suitability of premises, environment and equipment</w:t>
      </w:r>
    </w:p>
    <w:p w14:paraId="48BD2349"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 xml:space="preserve">Emergency evacuation and lock down procedures </w:t>
      </w:r>
    </w:p>
    <w:p w14:paraId="1AFF70BA"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 xml:space="preserve">Emergency locations </w:t>
      </w:r>
    </w:p>
    <w:p w14:paraId="549454CE"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Policy and procedure documentation</w:t>
      </w:r>
    </w:p>
    <w:p w14:paraId="59863661"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Health and safety documentation</w:t>
      </w:r>
    </w:p>
    <w:p w14:paraId="0CE11563"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Daily operations statement</w:t>
      </w:r>
    </w:p>
    <w:p w14:paraId="31FE2AE4"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Risk assessments</w:t>
      </w:r>
    </w:p>
    <w:p w14:paraId="7EC041F1"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Outings.</w:t>
      </w:r>
    </w:p>
    <w:p w14:paraId="30AEC7F1" w14:textId="77777777" w:rsidR="00E52AD1" w:rsidRPr="00031F7A" w:rsidRDefault="00E52AD1" w:rsidP="00E52AD1">
      <w:pPr>
        <w:ind w:left="1440"/>
        <w:jc w:val="both"/>
        <w:rPr>
          <w:rFonts w:ascii="Calibri" w:hAnsi="Calibri" w:cs="Calibri"/>
        </w:rPr>
      </w:pPr>
    </w:p>
    <w:p w14:paraId="3C393919" w14:textId="77777777" w:rsidR="00E52AD1" w:rsidRPr="00031F7A" w:rsidRDefault="00E52AD1" w:rsidP="00E52AD1">
      <w:pPr>
        <w:jc w:val="both"/>
        <w:rPr>
          <w:rFonts w:ascii="Calibri" w:hAnsi="Calibri" w:cs="Calibri"/>
        </w:rPr>
      </w:pPr>
      <w:r w:rsidRPr="00031F7A">
        <w:rPr>
          <w:rFonts w:ascii="Calibri" w:hAnsi="Calibri" w:cs="Calibri"/>
        </w:rPr>
        <w:t>Information and records</w:t>
      </w:r>
    </w:p>
    <w:p w14:paraId="7A505808"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Registration details for each child</w:t>
      </w:r>
    </w:p>
    <w:p w14:paraId="774E36F2"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Occupancy and daily registers</w:t>
      </w:r>
    </w:p>
    <w:p w14:paraId="0E9ECE7D"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Parent pack</w:t>
      </w:r>
    </w:p>
    <w:p w14:paraId="7D644C86"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Complaints and compliments.</w:t>
      </w:r>
    </w:p>
    <w:p w14:paraId="0BD8BCF3" w14:textId="77777777" w:rsidR="00E52AD1" w:rsidRPr="00031F7A" w:rsidRDefault="00E52AD1" w:rsidP="00E52AD1">
      <w:pPr>
        <w:ind w:left="2160"/>
        <w:jc w:val="both"/>
        <w:rPr>
          <w:rFonts w:ascii="Calibri" w:hAnsi="Calibri" w:cs="Calibri"/>
        </w:rPr>
      </w:pPr>
    </w:p>
    <w:p w14:paraId="14D56AF4" w14:textId="77777777" w:rsidR="00E52AD1" w:rsidRPr="00031F7A" w:rsidRDefault="00E52AD1" w:rsidP="00E52AD1">
      <w:pPr>
        <w:jc w:val="both"/>
        <w:rPr>
          <w:rFonts w:ascii="Calibri" w:hAnsi="Calibri" w:cs="Calibri"/>
        </w:rPr>
      </w:pPr>
      <w:r w:rsidRPr="00031F7A">
        <w:rPr>
          <w:rFonts w:ascii="Calibri" w:hAnsi="Calibri" w:cs="Calibri"/>
        </w:rPr>
        <w:t>Business planning</w:t>
      </w:r>
    </w:p>
    <w:p w14:paraId="5A74E0B7"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Mission and vision statements</w:t>
      </w:r>
    </w:p>
    <w:p w14:paraId="50DDB0A9"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Inspection report</w:t>
      </w:r>
    </w:p>
    <w:p w14:paraId="63CF179D"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Important information</w:t>
      </w:r>
    </w:p>
    <w:p w14:paraId="1AC9C22C"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Nursery plans</w:t>
      </w:r>
    </w:p>
    <w:p w14:paraId="492AC72F" w14:textId="77777777" w:rsidR="00E52AD1" w:rsidRPr="00031F7A" w:rsidRDefault="00E52AD1" w:rsidP="00E52AD1">
      <w:pPr>
        <w:pStyle w:val="ListParagraph"/>
        <w:numPr>
          <w:ilvl w:val="0"/>
          <w:numId w:val="6"/>
        </w:numPr>
        <w:jc w:val="both"/>
        <w:rPr>
          <w:rFonts w:ascii="Calibri" w:hAnsi="Calibri" w:cs="Calibri"/>
        </w:rPr>
      </w:pPr>
      <w:r w:rsidRPr="00031F7A">
        <w:rPr>
          <w:rFonts w:ascii="Calibri" w:hAnsi="Calibri" w:cs="Calibri"/>
        </w:rPr>
        <w:t>Nursery leaflet.</w:t>
      </w:r>
    </w:p>
    <w:p w14:paraId="09282E91" w14:textId="77777777" w:rsidR="00E52AD1" w:rsidRPr="00031F7A" w:rsidRDefault="00E52AD1" w:rsidP="00E52AD1">
      <w:pPr>
        <w:jc w:val="both"/>
        <w:rPr>
          <w:rFonts w:ascii="Calibri" w:hAnsi="Calibri" w:cs="Calibri"/>
        </w:rPr>
      </w:pPr>
    </w:p>
    <w:p w14:paraId="658F3801" w14:textId="77777777" w:rsidR="00E52AD1" w:rsidRDefault="00E52AD1" w:rsidP="00E52AD1">
      <w:pPr>
        <w:jc w:val="both"/>
        <w:rPr>
          <w:rFonts w:ascii="Calibri" w:hAnsi="Calibri" w:cs="Calibri"/>
        </w:rPr>
      </w:pPr>
    </w:p>
    <w:p w14:paraId="42647B92" w14:textId="77777777" w:rsidR="00E52AD1" w:rsidRDefault="00E52AD1" w:rsidP="00E52AD1">
      <w:pPr>
        <w:jc w:val="both"/>
        <w:rPr>
          <w:rFonts w:ascii="Calibri" w:hAnsi="Calibri" w:cs="Calibri"/>
        </w:rPr>
      </w:pPr>
    </w:p>
    <w:p w14:paraId="23E55786" w14:textId="77777777" w:rsidR="00E52AD1" w:rsidRDefault="00E52AD1" w:rsidP="00E52AD1">
      <w:pPr>
        <w:jc w:val="both"/>
        <w:rPr>
          <w:rFonts w:ascii="Calibri" w:hAnsi="Calibri" w:cs="Calibri"/>
        </w:rPr>
      </w:pPr>
    </w:p>
    <w:p w14:paraId="305B6E19" w14:textId="77777777" w:rsidR="00E52AD1" w:rsidRDefault="00E52AD1" w:rsidP="00E52AD1">
      <w:pPr>
        <w:jc w:val="both"/>
        <w:rPr>
          <w:rFonts w:ascii="Calibri" w:hAnsi="Calibri" w:cs="Calibri"/>
        </w:rPr>
      </w:pPr>
    </w:p>
    <w:p w14:paraId="3E9B7452" w14:textId="77777777" w:rsidR="00E52AD1" w:rsidRDefault="00E52AD1" w:rsidP="00E52AD1">
      <w:pPr>
        <w:jc w:val="both"/>
        <w:rPr>
          <w:rFonts w:ascii="Calibri" w:hAnsi="Calibri" w:cs="Calibri"/>
        </w:rPr>
      </w:pPr>
    </w:p>
    <w:p w14:paraId="6CCA5351" w14:textId="77777777" w:rsidR="00E52AD1" w:rsidRPr="00031F7A" w:rsidRDefault="00E52AD1" w:rsidP="00E52AD1">
      <w:pPr>
        <w:pStyle w:val="H2"/>
        <w:jc w:val="both"/>
        <w:rPr>
          <w:rFonts w:ascii="Calibri" w:hAnsi="Calibri" w:cs="Calibri"/>
        </w:rPr>
      </w:pPr>
      <w:r w:rsidRPr="00031F7A">
        <w:rPr>
          <w:rFonts w:ascii="Calibri" w:hAnsi="Calibri" w:cs="Calibri"/>
        </w:rPr>
        <w:t>Contact numbers</w:t>
      </w:r>
    </w:p>
    <w:p w14:paraId="28EB28FD" w14:textId="77777777" w:rsidR="00E52AD1" w:rsidRPr="00031F7A" w:rsidRDefault="00E52AD1" w:rsidP="00E52AD1">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867"/>
        <w:gridCol w:w="2499"/>
        <w:gridCol w:w="2650"/>
      </w:tblGrid>
      <w:tr w:rsidR="00E52AD1" w:rsidRPr="00031F7A" w14:paraId="5691E6DD" w14:textId="77777777" w:rsidTr="00282D76">
        <w:trPr>
          <w:jc w:val="center"/>
        </w:trPr>
        <w:tc>
          <w:tcPr>
            <w:tcW w:w="3936" w:type="dxa"/>
            <w:shd w:val="clear" w:color="auto" w:fill="F2F2F2" w:themeFill="background1" w:themeFillShade="F2"/>
            <w:vAlign w:val="center"/>
          </w:tcPr>
          <w:p w14:paraId="60902E60" w14:textId="77777777" w:rsidR="00E52AD1" w:rsidRPr="00031F7A" w:rsidRDefault="00E52AD1" w:rsidP="00E52AD1">
            <w:pPr>
              <w:jc w:val="both"/>
              <w:rPr>
                <w:rFonts w:ascii="Calibri" w:hAnsi="Calibri" w:cs="Calibri"/>
                <w:b/>
              </w:rPr>
            </w:pPr>
            <w:r w:rsidRPr="00031F7A">
              <w:rPr>
                <w:rFonts w:ascii="Calibri" w:hAnsi="Calibri" w:cs="Calibri"/>
                <w:b/>
              </w:rPr>
              <w:t>Contact</w:t>
            </w:r>
          </w:p>
        </w:tc>
        <w:tc>
          <w:tcPr>
            <w:tcW w:w="2551" w:type="dxa"/>
            <w:shd w:val="clear" w:color="auto" w:fill="F2F2F2" w:themeFill="background1" w:themeFillShade="F2"/>
            <w:vAlign w:val="center"/>
          </w:tcPr>
          <w:p w14:paraId="1650091F" w14:textId="77777777" w:rsidR="00E52AD1" w:rsidRPr="00031F7A" w:rsidRDefault="00E52AD1" w:rsidP="00E52AD1">
            <w:pPr>
              <w:jc w:val="both"/>
              <w:rPr>
                <w:rFonts w:ascii="Calibri" w:hAnsi="Calibri" w:cs="Calibri"/>
                <w:b/>
              </w:rPr>
            </w:pPr>
            <w:r w:rsidRPr="00031F7A">
              <w:rPr>
                <w:rFonts w:ascii="Calibri" w:hAnsi="Calibri" w:cs="Calibri"/>
                <w:b/>
              </w:rPr>
              <w:t>Name</w:t>
            </w:r>
          </w:p>
        </w:tc>
        <w:tc>
          <w:tcPr>
            <w:tcW w:w="2693" w:type="dxa"/>
            <w:shd w:val="clear" w:color="auto" w:fill="F2F2F2" w:themeFill="background1" w:themeFillShade="F2"/>
            <w:vAlign w:val="center"/>
          </w:tcPr>
          <w:p w14:paraId="177AA17D" w14:textId="77777777" w:rsidR="00E52AD1" w:rsidRPr="00031F7A" w:rsidRDefault="00E52AD1" w:rsidP="00E52AD1">
            <w:pPr>
              <w:jc w:val="both"/>
              <w:rPr>
                <w:rFonts w:ascii="Calibri" w:hAnsi="Calibri" w:cs="Calibri"/>
                <w:b/>
              </w:rPr>
            </w:pPr>
            <w:r w:rsidRPr="00031F7A">
              <w:rPr>
                <w:rFonts w:ascii="Calibri" w:hAnsi="Calibri" w:cs="Calibri"/>
                <w:b/>
              </w:rPr>
              <w:t>Telephone number</w:t>
            </w:r>
          </w:p>
        </w:tc>
      </w:tr>
      <w:tr w:rsidR="00E52AD1" w:rsidRPr="00031F7A" w14:paraId="7D25DA4C" w14:textId="77777777" w:rsidTr="00282D76">
        <w:trPr>
          <w:jc w:val="center"/>
        </w:trPr>
        <w:tc>
          <w:tcPr>
            <w:tcW w:w="3936" w:type="dxa"/>
            <w:vAlign w:val="center"/>
          </w:tcPr>
          <w:p w14:paraId="36529DCD" w14:textId="77777777" w:rsidR="00E52AD1" w:rsidRPr="00031F7A" w:rsidRDefault="00E52AD1" w:rsidP="00E52AD1">
            <w:pPr>
              <w:jc w:val="both"/>
              <w:rPr>
                <w:rFonts w:ascii="Calibri" w:hAnsi="Calibri" w:cs="Calibri"/>
              </w:rPr>
            </w:pPr>
            <w:r w:rsidRPr="00031F7A">
              <w:rPr>
                <w:rFonts w:ascii="Calibri" w:hAnsi="Calibri" w:cs="Calibri"/>
              </w:rPr>
              <w:t>Alarms (burglar)</w:t>
            </w:r>
          </w:p>
        </w:tc>
        <w:tc>
          <w:tcPr>
            <w:tcW w:w="2551" w:type="dxa"/>
            <w:vAlign w:val="center"/>
          </w:tcPr>
          <w:p w14:paraId="1A7CA26F" w14:textId="77777777" w:rsidR="00E52AD1" w:rsidRPr="00031F7A" w:rsidRDefault="00E52AD1" w:rsidP="00E52AD1">
            <w:pPr>
              <w:jc w:val="both"/>
              <w:rPr>
                <w:rFonts w:ascii="Calibri" w:hAnsi="Calibri" w:cs="Calibri"/>
              </w:rPr>
            </w:pPr>
          </w:p>
        </w:tc>
        <w:tc>
          <w:tcPr>
            <w:tcW w:w="2693" w:type="dxa"/>
            <w:vAlign w:val="center"/>
          </w:tcPr>
          <w:p w14:paraId="3A703173" w14:textId="77777777" w:rsidR="00E52AD1" w:rsidRPr="00031F7A" w:rsidRDefault="00E52AD1" w:rsidP="00E52AD1">
            <w:pPr>
              <w:jc w:val="both"/>
              <w:rPr>
                <w:rFonts w:ascii="Calibri" w:hAnsi="Calibri" w:cs="Calibri"/>
              </w:rPr>
            </w:pPr>
          </w:p>
        </w:tc>
      </w:tr>
      <w:tr w:rsidR="00E52AD1" w:rsidRPr="00031F7A" w14:paraId="0BB8EBA0" w14:textId="77777777" w:rsidTr="00282D76">
        <w:trPr>
          <w:jc w:val="center"/>
        </w:trPr>
        <w:tc>
          <w:tcPr>
            <w:tcW w:w="3936" w:type="dxa"/>
            <w:vAlign w:val="center"/>
          </w:tcPr>
          <w:p w14:paraId="3034876D" w14:textId="77777777" w:rsidR="00E52AD1" w:rsidRPr="00031F7A" w:rsidRDefault="00E52AD1" w:rsidP="00E52AD1">
            <w:pPr>
              <w:jc w:val="both"/>
              <w:rPr>
                <w:rFonts w:ascii="Calibri" w:hAnsi="Calibri" w:cs="Calibri"/>
              </w:rPr>
            </w:pPr>
            <w:r w:rsidRPr="00031F7A">
              <w:rPr>
                <w:rFonts w:ascii="Calibri" w:hAnsi="Calibri" w:cs="Calibri"/>
              </w:rPr>
              <w:t>Builders</w:t>
            </w:r>
          </w:p>
        </w:tc>
        <w:tc>
          <w:tcPr>
            <w:tcW w:w="2551" w:type="dxa"/>
            <w:vAlign w:val="center"/>
          </w:tcPr>
          <w:p w14:paraId="6A3C3723" w14:textId="77777777" w:rsidR="00E52AD1" w:rsidRPr="00031F7A" w:rsidRDefault="00E52AD1" w:rsidP="00E52AD1">
            <w:pPr>
              <w:jc w:val="both"/>
              <w:rPr>
                <w:rFonts w:ascii="Calibri" w:hAnsi="Calibri" w:cs="Calibri"/>
              </w:rPr>
            </w:pPr>
          </w:p>
        </w:tc>
        <w:tc>
          <w:tcPr>
            <w:tcW w:w="2693" w:type="dxa"/>
            <w:vAlign w:val="center"/>
          </w:tcPr>
          <w:p w14:paraId="231C320D" w14:textId="77777777" w:rsidR="00E52AD1" w:rsidRPr="00031F7A" w:rsidRDefault="00E52AD1" w:rsidP="00E52AD1">
            <w:pPr>
              <w:jc w:val="both"/>
              <w:rPr>
                <w:rFonts w:ascii="Calibri" w:hAnsi="Calibri" w:cs="Calibri"/>
              </w:rPr>
            </w:pPr>
          </w:p>
        </w:tc>
      </w:tr>
      <w:tr w:rsidR="00E52AD1" w:rsidRPr="00031F7A" w14:paraId="6FCEB689" w14:textId="77777777" w:rsidTr="00282D76">
        <w:trPr>
          <w:jc w:val="center"/>
        </w:trPr>
        <w:tc>
          <w:tcPr>
            <w:tcW w:w="3936" w:type="dxa"/>
            <w:vAlign w:val="center"/>
          </w:tcPr>
          <w:p w14:paraId="503416DE" w14:textId="77777777" w:rsidR="00E52AD1" w:rsidRPr="00031F7A" w:rsidRDefault="00E52AD1" w:rsidP="00E52AD1">
            <w:pPr>
              <w:jc w:val="both"/>
              <w:rPr>
                <w:rFonts w:ascii="Calibri" w:hAnsi="Calibri" w:cs="Calibri"/>
              </w:rPr>
            </w:pPr>
            <w:r w:rsidRPr="00031F7A">
              <w:rPr>
                <w:rFonts w:ascii="Calibri" w:hAnsi="Calibri" w:cs="Calibri"/>
              </w:rPr>
              <w:t>Computer</w:t>
            </w:r>
          </w:p>
        </w:tc>
        <w:tc>
          <w:tcPr>
            <w:tcW w:w="2551" w:type="dxa"/>
            <w:vAlign w:val="center"/>
          </w:tcPr>
          <w:p w14:paraId="795E0FE5" w14:textId="77777777" w:rsidR="00E52AD1" w:rsidRPr="00031F7A" w:rsidRDefault="00E52AD1" w:rsidP="00E52AD1">
            <w:pPr>
              <w:jc w:val="both"/>
              <w:rPr>
                <w:rFonts w:ascii="Calibri" w:hAnsi="Calibri" w:cs="Calibri"/>
              </w:rPr>
            </w:pPr>
          </w:p>
        </w:tc>
        <w:tc>
          <w:tcPr>
            <w:tcW w:w="2693" w:type="dxa"/>
            <w:vAlign w:val="center"/>
          </w:tcPr>
          <w:p w14:paraId="2894CECF" w14:textId="77777777" w:rsidR="00E52AD1" w:rsidRPr="00031F7A" w:rsidRDefault="00E52AD1" w:rsidP="00E52AD1">
            <w:pPr>
              <w:jc w:val="both"/>
              <w:rPr>
                <w:rFonts w:ascii="Calibri" w:hAnsi="Calibri" w:cs="Calibri"/>
              </w:rPr>
            </w:pPr>
          </w:p>
        </w:tc>
      </w:tr>
      <w:tr w:rsidR="00E52AD1" w:rsidRPr="00031F7A" w14:paraId="0A4AC907" w14:textId="77777777" w:rsidTr="00282D76">
        <w:trPr>
          <w:jc w:val="center"/>
        </w:trPr>
        <w:tc>
          <w:tcPr>
            <w:tcW w:w="3936" w:type="dxa"/>
            <w:vAlign w:val="center"/>
          </w:tcPr>
          <w:p w14:paraId="683D8FB7" w14:textId="77777777" w:rsidR="00E52AD1" w:rsidRPr="00031F7A" w:rsidRDefault="00E52AD1" w:rsidP="00E52AD1">
            <w:pPr>
              <w:jc w:val="both"/>
              <w:rPr>
                <w:rFonts w:ascii="Calibri" w:hAnsi="Calibri" w:cs="Calibri"/>
              </w:rPr>
            </w:pPr>
            <w:r w:rsidRPr="00031F7A">
              <w:rPr>
                <w:rFonts w:ascii="Calibri" w:hAnsi="Calibri" w:cs="Calibri"/>
              </w:rPr>
              <w:t>Doors</w:t>
            </w:r>
          </w:p>
        </w:tc>
        <w:tc>
          <w:tcPr>
            <w:tcW w:w="2551" w:type="dxa"/>
            <w:vAlign w:val="center"/>
          </w:tcPr>
          <w:p w14:paraId="1CBF59B1" w14:textId="77777777" w:rsidR="00E52AD1" w:rsidRPr="00031F7A" w:rsidRDefault="00E52AD1" w:rsidP="00E52AD1">
            <w:pPr>
              <w:jc w:val="both"/>
              <w:rPr>
                <w:rFonts w:ascii="Calibri" w:hAnsi="Calibri" w:cs="Calibri"/>
              </w:rPr>
            </w:pPr>
          </w:p>
        </w:tc>
        <w:tc>
          <w:tcPr>
            <w:tcW w:w="2693" w:type="dxa"/>
            <w:vAlign w:val="center"/>
          </w:tcPr>
          <w:p w14:paraId="73E09897" w14:textId="77777777" w:rsidR="00E52AD1" w:rsidRPr="00031F7A" w:rsidRDefault="00E52AD1" w:rsidP="00E52AD1">
            <w:pPr>
              <w:jc w:val="both"/>
              <w:rPr>
                <w:rFonts w:ascii="Calibri" w:hAnsi="Calibri" w:cs="Calibri"/>
              </w:rPr>
            </w:pPr>
          </w:p>
        </w:tc>
      </w:tr>
      <w:tr w:rsidR="00E52AD1" w:rsidRPr="00031F7A" w14:paraId="2EFCD42F" w14:textId="77777777" w:rsidTr="00282D76">
        <w:trPr>
          <w:jc w:val="center"/>
        </w:trPr>
        <w:tc>
          <w:tcPr>
            <w:tcW w:w="3936" w:type="dxa"/>
            <w:vAlign w:val="center"/>
          </w:tcPr>
          <w:p w14:paraId="720EC1DE" w14:textId="77777777" w:rsidR="00E52AD1" w:rsidRPr="00031F7A" w:rsidRDefault="00E52AD1" w:rsidP="00E52AD1">
            <w:pPr>
              <w:jc w:val="both"/>
              <w:rPr>
                <w:rFonts w:ascii="Calibri" w:hAnsi="Calibri" w:cs="Calibri"/>
              </w:rPr>
            </w:pPr>
            <w:r w:rsidRPr="00031F7A">
              <w:rPr>
                <w:rFonts w:ascii="Calibri" w:hAnsi="Calibri" w:cs="Calibri"/>
              </w:rPr>
              <w:t>Electrician</w:t>
            </w:r>
          </w:p>
        </w:tc>
        <w:tc>
          <w:tcPr>
            <w:tcW w:w="2551" w:type="dxa"/>
            <w:vAlign w:val="center"/>
          </w:tcPr>
          <w:p w14:paraId="3B3067EC" w14:textId="77777777" w:rsidR="00E52AD1" w:rsidRPr="00031F7A" w:rsidRDefault="00E52AD1" w:rsidP="00E52AD1">
            <w:pPr>
              <w:jc w:val="both"/>
              <w:rPr>
                <w:rFonts w:ascii="Calibri" w:hAnsi="Calibri" w:cs="Calibri"/>
              </w:rPr>
            </w:pPr>
          </w:p>
        </w:tc>
        <w:tc>
          <w:tcPr>
            <w:tcW w:w="2693" w:type="dxa"/>
            <w:vAlign w:val="center"/>
          </w:tcPr>
          <w:p w14:paraId="4B0F8F64" w14:textId="77777777" w:rsidR="00E52AD1" w:rsidRPr="00031F7A" w:rsidRDefault="00E52AD1" w:rsidP="00E52AD1">
            <w:pPr>
              <w:jc w:val="both"/>
              <w:rPr>
                <w:rFonts w:ascii="Calibri" w:hAnsi="Calibri" w:cs="Calibri"/>
              </w:rPr>
            </w:pPr>
          </w:p>
        </w:tc>
      </w:tr>
      <w:tr w:rsidR="00E52AD1" w:rsidRPr="00031F7A" w14:paraId="42E0830C" w14:textId="77777777" w:rsidTr="00282D76">
        <w:trPr>
          <w:jc w:val="center"/>
        </w:trPr>
        <w:tc>
          <w:tcPr>
            <w:tcW w:w="3936" w:type="dxa"/>
            <w:vAlign w:val="center"/>
          </w:tcPr>
          <w:p w14:paraId="3464D548" w14:textId="77777777" w:rsidR="00E52AD1" w:rsidRPr="00031F7A" w:rsidRDefault="00E52AD1" w:rsidP="00E52AD1">
            <w:pPr>
              <w:jc w:val="both"/>
              <w:rPr>
                <w:rFonts w:ascii="Calibri" w:hAnsi="Calibri" w:cs="Calibri"/>
              </w:rPr>
            </w:pPr>
            <w:r w:rsidRPr="00031F7A">
              <w:rPr>
                <w:rFonts w:ascii="Calibri" w:hAnsi="Calibri" w:cs="Calibri"/>
              </w:rPr>
              <w:t>Electricity supplier</w:t>
            </w:r>
          </w:p>
        </w:tc>
        <w:tc>
          <w:tcPr>
            <w:tcW w:w="2551" w:type="dxa"/>
            <w:vAlign w:val="center"/>
          </w:tcPr>
          <w:p w14:paraId="1B570C91" w14:textId="77777777" w:rsidR="00E52AD1" w:rsidRPr="00031F7A" w:rsidRDefault="00E52AD1" w:rsidP="00E52AD1">
            <w:pPr>
              <w:jc w:val="both"/>
              <w:rPr>
                <w:rFonts w:ascii="Calibri" w:hAnsi="Calibri" w:cs="Calibri"/>
              </w:rPr>
            </w:pPr>
          </w:p>
        </w:tc>
        <w:tc>
          <w:tcPr>
            <w:tcW w:w="2693" w:type="dxa"/>
            <w:vAlign w:val="center"/>
          </w:tcPr>
          <w:p w14:paraId="7589CF3E" w14:textId="77777777" w:rsidR="00E52AD1" w:rsidRPr="00031F7A" w:rsidRDefault="00E52AD1" w:rsidP="00E52AD1">
            <w:pPr>
              <w:jc w:val="both"/>
              <w:rPr>
                <w:rFonts w:ascii="Calibri" w:hAnsi="Calibri" w:cs="Calibri"/>
              </w:rPr>
            </w:pPr>
          </w:p>
        </w:tc>
      </w:tr>
      <w:tr w:rsidR="00E52AD1" w:rsidRPr="00031F7A" w14:paraId="6DA52527" w14:textId="77777777" w:rsidTr="00282D76">
        <w:trPr>
          <w:jc w:val="center"/>
        </w:trPr>
        <w:tc>
          <w:tcPr>
            <w:tcW w:w="3936" w:type="dxa"/>
            <w:vAlign w:val="center"/>
          </w:tcPr>
          <w:p w14:paraId="3A103136" w14:textId="77777777" w:rsidR="00E52AD1" w:rsidRPr="00031F7A" w:rsidRDefault="00E52AD1" w:rsidP="00E52AD1">
            <w:pPr>
              <w:jc w:val="both"/>
              <w:rPr>
                <w:rFonts w:ascii="Calibri" w:hAnsi="Calibri" w:cs="Calibri"/>
              </w:rPr>
            </w:pPr>
            <w:r w:rsidRPr="00031F7A">
              <w:rPr>
                <w:rFonts w:ascii="Calibri" w:hAnsi="Calibri" w:cs="Calibri"/>
              </w:rPr>
              <w:t>Environmental health</w:t>
            </w:r>
          </w:p>
        </w:tc>
        <w:tc>
          <w:tcPr>
            <w:tcW w:w="2551" w:type="dxa"/>
            <w:vAlign w:val="center"/>
          </w:tcPr>
          <w:p w14:paraId="1A3CB3E5" w14:textId="77777777" w:rsidR="00E52AD1" w:rsidRPr="00031F7A" w:rsidRDefault="00E52AD1" w:rsidP="00E52AD1">
            <w:pPr>
              <w:jc w:val="both"/>
              <w:rPr>
                <w:rFonts w:ascii="Calibri" w:hAnsi="Calibri" w:cs="Calibri"/>
              </w:rPr>
            </w:pPr>
          </w:p>
        </w:tc>
        <w:tc>
          <w:tcPr>
            <w:tcW w:w="2693" w:type="dxa"/>
            <w:vAlign w:val="center"/>
          </w:tcPr>
          <w:p w14:paraId="25CE126A" w14:textId="77777777" w:rsidR="00E52AD1" w:rsidRPr="00031F7A" w:rsidRDefault="00E52AD1" w:rsidP="00E52AD1">
            <w:pPr>
              <w:jc w:val="both"/>
              <w:rPr>
                <w:rFonts w:ascii="Calibri" w:hAnsi="Calibri" w:cs="Calibri"/>
              </w:rPr>
            </w:pPr>
          </w:p>
        </w:tc>
      </w:tr>
      <w:tr w:rsidR="00E52AD1" w:rsidRPr="00031F7A" w14:paraId="692525A7" w14:textId="77777777" w:rsidTr="00282D76">
        <w:trPr>
          <w:jc w:val="center"/>
        </w:trPr>
        <w:tc>
          <w:tcPr>
            <w:tcW w:w="3936" w:type="dxa"/>
            <w:vAlign w:val="center"/>
          </w:tcPr>
          <w:p w14:paraId="738F2F4B" w14:textId="77777777" w:rsidR="00E52AD1" w:rsidRPr="00031F7A" w:rsidRDefault="00E52AD1" w:rsidP="00E52AD1">
            <w:pPr>
              <w:jc w:val="both"/>
              <w:rPr>
                <w:rFonts w:ascii="Calibri" w:hAnsi="Calibri" w:cs="Calibri"/>
              </w:rPr>
            </w:pPr>
            <w:r w:rsidRPr="00031F7A">
              <w:rPr>
                <w:rFonts w:ascii="Calibri" w:hAnsi="Calibri" w:cs="Calibri"/>
              </w:rPr>
              <w:t xml:space="preserve">Fire and rescue </w:t>
            </w:r>
          </w:p>
        </w:tc>
        <w:tc>
          <w:tcPr>
            <w:tcW w:w="2551" w:type="dxa"/>
            <w:vAlign w:val="center"/>
          </w:tcPr>
          <w:p w14:paraId="57164043" w14:textId="77777777" w:rsidR="00E52AD1" w:rsidRPr="00031F7A" w:rsidRDefault="00E52AD1" w:rsidP="00E52AD1">
            <w:pPr>
              <w:jc w:val="both"/>
              <w:rPr>
                <w:rFonts w:ascii="Calibri" w:hAnsi="Calibri" w:cs="Calibri"/>
              </w:rPr>
            </w:pPr>
          </w:p>
        </w:tc>
        <w:tc>
          <w:tcPr>
            <w:tcW w:w="2693" w:type="dxa"/>
            <w:vAlign w:val="center"/>
          </w:tcPr>
          <w:p w14:paraId="0BAC3976" w14:textId="77777777" w:rsidR="00E52AD1" w:rsidRPr="00031F7A" w:rsidRDefault="00E52AD1" w:rsidP="00E52AD1">
            <w:pPr>
              <w:jc w:val="both"/>
              <w:rPr>
                <w:rFonts w:ascii="Calibri" w:hAnsi="Calibri" w:cs="Calibri"/>
              </w:rPr>
            </w:pPr>
          </w:p>
        </w:tc>
      </w:tr>
      <w:tr w:rsidR="00E52AD1" w:rsidRPr="00031F7A" w14:paraId="2D017505" w14:textId="77777777" w:rsidTr="00282D76">
        <w:trPr>
          <w:jc w:val="center"/>
        </w:trPr>
        <w:tc>
          <w:tcPr>
            <w:tcW w:w="3936" w:type="dxa"/>
            <w:vAlign w:val="center"/>
          </w:tcPr>
          <w:p w14:paraId="512263F0" w14:textId="77777777" w:rsidR="00E52AD1" w:rsidRPr="00031F7A" w:rsidRDefault="00E52AD1" w:rsidP="00E52AD1">
            <w:pPr>
              <w:jc w:val="both"/>
              <w:rPr>
                <w:rFonts w:ascii="Calibri" w:hAnsi="Calibri" w:cs="Calibri"/>
              </w:rPr>
            </w:pPr>
            <w:r w:rsidRPr="00031F7A">
              <w:rPr>
                <w:rFonts w:ascii="Calibri" w:hAnsi="Calibri" w:cs="Calibri"/>
              </w:rPr>
              <w:t>Fire equipment</w:t>
            </w:r>
          </w:p>
        </w:tc>
        <w:tc>
          <w:tcPr>
            <w:tcW w:w="2551" w:type="dxa"/>
            <w:vAlign w:val="center"/>
          </w:tcPr>
          <w:p w14:paraId="2F60DA16" w14:textId="77777777" w:rsidR="00E52AD1" w:rsidRPr="00031F7A" w:rsidRDefault="00E52AD1" w:rsidP="00E52AD1">
            <w:pPr>
              <w:jc w:val="both"/>
              <w:rPr>
                <w:rFonts w:ascii="Calibri" w:hAnsi="Calibri" w:cs="Calibri"/>
              </w:rPr>
            </w:pPr>
          </w:p>
        </w:tc>
        <w:tc>
          <w:tcPr>
            <w:tcW w:w="2693" w:type="dxa"/>
            <w:vAlign w:val="center"/>
          </w:tcPr>
          <w:p w14:paraId="319B470C" w14:textId="77777777" w:rsidR="00E52AD1" w:rsidRPr="00031F7A" w:rsidRDefault="00E52AD1" w:rsidP="00E52AD1">
            <w:pPr>
              <w:jc w:val="both"/>
              <w:rPr>
                <w:rFonts w:ascii="Calibri" w:hAnsi="Calibri" w:cs="Calibri"/>
              </w:rPr>
            </w:pPr>
          </w:p>
        </w:tc>
      </w:tr>
      <w:tr w:rsidR="00E52AD1" w:rsidRPr="00031F7A" w14:paraId="4CF82627" w14:textId="77777777" w:rsidTr="00282D76">
        <w:trPr>
          <w:jc w:val="center"/>
        </w:trPr>
        <w:tc>
          <w:tcPr>
            <w:tcW w:w="3936" w:type="dxa"/>
            <w:vAlign w:val="center"/>
          </w:tcPr>
          <w:p w14:paraId="2BF31C9B" w14:textId="77777777" w:rsidR="00E52AD1" w:rsidRPr="00031F7A" w:rsidRDefault="00E52AD1" w:rsidP="00E52AD1">
            <w:pPr>
              <w:jc w:val="both"/>
              <w:rPr>
                <w:rFonts w:ascii="Calibri" w:hAnsi="Calibri" w:cs="Calibri"/>
              </w:rPr>
            </w:pPr>
            <w:r w:rsidRPr="00031F7A">
              <w:rPr>
                <w:rFonts w:ascii="Calibri" w:hAnsi="Calibri" w:cs="Calibri"/>
              </w:rPr>
              <w:t>Fire officer</w:t>
            </w:r>
          </w:p>
        </w:tc>
        <w:tc>
          <w:tcPr>
            <w:tcW w:w="2551" w:type="dxa"/>
            <w:vAlign w:val="center"/>
          </w:tcPr>
          <w:p w14:paraId="289D2D58" w14:textId="77777777" w:rsidR="00E52AD1" w:rsidRPr="00031F7A" w:rsidRDefault="00E52AD1" w:rsidP="00E52AD1">
            <w:pPr>
              <w:jc w:val="both"/>
              <w:rPr>
                <w:rFonts w:ascii="Calibri" w:hAnsi="Calibri" w:cs="Calibri"/>
              </w:rPr>
            </w:pPr>
          </w:p>
        </w:tc>
        <w:tc>
          <w:tcPr>
            <w:tcW w:w="2693" w:type="dxa"/>
            <w:vAlign w:val="center"/>
          </w:tcPr>
          <w:p w14:paraId="30E143F0" w14:textId="77777777" w:rsidR="00E52AD1" w:rsidRPr="00031F7A" w:rsidRDefault="00E52AD1" w:rsidP="00E52AD1">
            <w:pPr>
              <w:jc w:val="both"/>
              <w:rPr>
                <w:rFonts w:ascii="Calibri" w:hAnsi="Calibri" w:cs="Calibri"/>
              </w:rPr>
            </w:pPr>
          </w:p>
        </w:tc>
      </w:tr>
      <w:tr w:rsidR="00E52AD1" w:rsidRPr="00031F7A" w14:paraId="55B2C530" w14:textId="77777777" w:rsidTr="00282D76">
        <w:trPr>
          <w:jc w:val="center"/>
        </w:trPr>
        <w:tc>
          <w:tcPr>
            <w:tcW w:w="3936" w:type="dxa"/>
            <w:vAlign w:val="center"/>
          </w:tcPr>
          <w:p w14:paraId="66DC8972" w14:textId="77777777" w:rsidR="00E52AD1" w:rsidRPr="00031F7A" w:rsidRDefault="00E52AD1" w:rsidP="00E52AD1">
            <w:pPr>
              <w:jc w:val="both"/>
              <w:rPr>
                <w:rFonts w:ascii="Calibri" w:hAnsi="Calibri" w:cs="Calibri"/>
              </w:rPr>
            </w:pPr>
            <w:r w:rsidRPr="00031F7A">
              <w:rPr>
                <w:rFonts w:ascii="Calibri" w:hAnsi="Calibri" w:cs="Calibri"/>
              </w:rPr>
              <w:t>Gas board</w:t>
            </w:r>
          </w:p>
        </w:tc>
        <w:tc>
          <w:tcPr>
            <w:tcW w:w="2551" w:type="dxa"/>
            <w:vAlign w:val="center"/>
          </w:tcPr>
          <w:p w14:paraId="3591CE1B" w14:textId="77777777" w:rsidR="00E52AD1" w:rsidRPr="00031F7A" w:rsidRDefault="00E52AD1" w:rsidP="00E52AD1">
            <w:pPr>
              <w:jc w:val="both"/>
              <w:rPr>
                <w:rFonts w:ascii="Calibri" w:hAnsi="Calibri" w:cs="Calibri"/>
              </w:rPr>
            </w:pPr>
          </w:p>
        </w:tc>
        <w:tc>
          <w:tcPr>
            <w:tcW w:w="2693" w:type="dxa"/>
            <w:vAlign w:val="center"/>
          </w:tcPr>
          <w:p w14:paraId="359CA6AB" w14:textId="77777777" w:rsidR="00E52AD1" w:rsidRPr="00031F7A" w:rsidRDefault="00E52AD1" w:rsidP="00E52AD1">
            <w:pPr>
              <w:jc w:val="both"/>
              <w:rPr>
                <w:rFonts w:ascii="Calibri" w:hAnsi="Calibri" w:cs="Calibri"/>
              </w:rPr>
            </w:pPr>
          </w:p>
        </w:tc>
      </w:tr>
      <w:tr w:rsidR="00E52AD1" w:rsidRPr="00031F7A" w14:paraId="1A3E67E2" w14:textId="77777777" w:rsidTr="00282D76">
        <w:trPr>
          <w:jc w:val="center"/>
        </w:trPr>
        <w:tc>
          <w:tcPr>
            <w:tcW w:w="3936" w:type="dxa"/>
            <w:vAlign w:val="center"/>
          </w:tcPr>
          <w:p w14:paraId="46439ED3" w14:textId="77777777" w:rsidR="00E52AD1" w:rsidRPr="00031F7A" w:rsidRDefault="00E52AD1" w:rsidP="00E52AD1">
            <w:pPr>
              <w:jc w:val="both"/>
              <w:rPr>
                <w:rFonts w:ascii="Calibri" w:hAnsi="Calibri" w:cs="Calibri"/>
              </w:rPr>
            </w:pPr>
            <w:r w:rsidRPr="00031F7A">
              <w:rPr>
                <w:rFonts w:ascii="Calibri" w:hAnsi="Calibri" w:cs="Calibri"/>
              </w:rPr>
              <w:t>Health visitor</w:t>
            </w:r>
          </w:p>
        </w:tc>
        <w:tc>
          <w:tcPr>
            <w:tcW w:w="2551" w:type="dxa"/>
            <w:vAlign w:val="center"/>
          </w:tcPr>
          <w:p w14:paraId="2B30DD12" w14:textId="77777777" w:rsidR="00E52AD1" w:rsidRPr="00031F7A" w:rsidRDefault="00E52AD1" w:rsidP="00E52AD1">
            <w:pPr>
              <w:jc w:val="both"/>
              <w:rPr>
                <w:rFonts w:ascii="Calibri" w:hAnsi="Calibri" w:cs="Calibri"/>
              </w:rPr>
            </w:pPr>
          </w:p>
        </w:tc>
        <w:tc>
          <w:tcPr>
            <w:tcW w:w="2693" w:type="dxa"/>
            <w:vAlign w:val="center"/>
          </w:tcPr>
          <w:p w14:paraId="0C9DBBE8" w14:textId="77777777" w:rsidR="00E52AD1" w:rsidRPr="00031F7A" w:rsidRDefault="00E52AD1" w:rsidP="00E52AD1">
            <w:pPr>
              <w:jc w:val="both"/>
              <w:rPr>
                <w:rFonts w:ascii="Calibri" w:hAnsi="Calibri" w:cs="Calibri"/>
              </w:rPr>
            </w:pPr>
          </w:p>
        </w:tc>
      </w:tr>
      <w:tr w:rsidR="00E52AD1" w:rsidRPr="00031F7A" w14:paraId="754ADFB0" w14:textId="77777777" w:rsidTr="00282D76">
        <w:trPr>
          <w:jc w:val="center"/>
        </w:trPr>
        <w:tc>
          <w:tcPr>
            <w:tcW w:w="3936" w:type="dxa"/>
            <w:vAlign w:val="center"/>
          </w:tcPr>
          <w:p w14:paraId="67241035" w14:textId="77777777" w:rsidR="00E52AD1" w:rsidRPr="00031F7A" w:rsidRDefault="00E52AD1" w:rsidP="00E52AD1">
            <w:pPr>
              <w:jc w:val="both"/>
              <w:rPr>
                <w:rFonts w:ascii="Calibri" w:hAnsi="Calibri" w:cs="Calibri"/>
              </w:rPr>
            </w:pPr>
            <w:r w:rsidRPr="00031F7A">
              <w:rPr>
                <w:rFonts w:ascii="Calibri" w:hAnsi="Calibri" w:cs="Calibri"/>
              </w:rPr>
              <w:t>Health and safety representative</w:t>
            </w:r>
          </w:p>
        </w:tc>
        <w:tc>
          <w:tcPr>
            <w:tcW w:w="2551" w:type="dxa"/>
            <w:vAlign w:val="center"/>
          </w:tcPr>
          <w:p w14:paraId="6D8EA98D" w14:textId="77777777" w:rsidR="00E52AD1" w:rsidRPr="00031F7A" w:rsidRDefault="00E52AD1" w:rsidP="00E52AD1">
            <w:pPr>
              <w:jc w:val="both"/>
              <w:rPr>
                <w:rFonts w:ascii="Calibri" w:hAnsi="Calibri" w:cs="Calibri"/>
              </w:rPr>
            </w:pPr>
          </w:p>
        </w:tc>
        <w:tc>
          <w:tcPr>
            <w:tcW w:w="2693" w:type="dxa"/>
            <w:vAlign w:val="center"/>
          </w:tcPr>
          <w:p w14:paraId="150B806F" w14:textId="77777777" w:rsidR="00E52AD1" w:rsidRPr="00031F7A" w:rsidRDefault="00E52AD1" w:rsidP="00E52AD1">
            <w:pPr>
              <w:jc w:val="both"/>
              <w:rPr>
                <w:rFonts w:ascii="Calibri" w:hAnsi="Calibri" w:cs="Calibri"/>
              </w:rPr>
            </w:pPr>
          </w:p>
        </w:tc>
      </w:tr>
      <w:tr w:rsidR="00E52AD1" w:rsidRPr="00031F7A" w14:paraId="1E0E368D" w14:textId="77777777" w:rsidTr="00282D76">
        <w:trPr>
          <w:jc w:val="center"/>
        </w:trPr>
        <w:tc>
          <w:tcPr>
            <w:tcW w:w="3936" w:type="dxa"/>
            <w:vAlign w:val="center"/>
          </w:tcPr>
          <w:p w14:paraId="54745A13" w14:textId="77777777" w:rsidR="00E52AD1" w:rsidRPr="00031F7A" w:rsidRDefault="00E52AD1" w:rsidP="00E52AD1">
            <w:pPr>
              <w:jc w:val="both"/>
              <w:rPr>
                <w:rFonts w:ascii="Calibri" w:hAnsi="Calibri" w:cs="Calibri"/>
              </w:rPr>
            </w:pPr>
            <w:r w:rsidRPr="00031F7A">
              <w:rPr>
                <w:rFonts w:ascii="Calibri" w:hAnsi="Calibri" w:cs="Calibri"/>
              </w:rPr>
              <w:t>Hospital</w:t>
            </w:r>
          </w:p>
        </w:tc>
        <w:tc>
          <w:tcPr>
            <w:tcW w:w="2551" w:type="dxa"/>
            <w:vAlign w:val="center"/>
          </w:tcPr>
          <w:p w14:paraId="0EB05D8D" w14:textId="77777777" w:rsidR="00E52AD1" w:rsidRPr="00031F7A" w:rsidRDefault="00E52AD1" w:rsidP="00E52AD1">
            <w:pPr>
              <w:jc w:val="both"/>
              <w:rPr>
                <w:rFonts w:ascii="Calibri" w:hAnsi="Calibri" w:cs="Calibri"/>
              </w:rPr>
            </w:pPr>
          </w:p>
        </w:tc>
        <w:tc>
          <w:tcPr>
            <w:tcW w:w="2693" w:type="dxa"/>
            <w:vAlign w:val="center"/>
          </w:tcPr>
          <w:p w14:paraId="1F01AB1D" w14:textId="77777777" w:rsidR="00E52AD1" w:rsidRPr="00031F7A" w:rsidRDefault="00E52AD1" w:rsidP="00E52AD1">
            <w:pPr>
              <w:jc w:val="both"/>
              <w:rPr>
                <w:rFonts w:ascii="Calibri" w:hAnsi="Calibri" w:cs="Calibri"/>
              </w:rPr>
            </w:pPr>
          </w:p>
        </w:tc>
      </w:tr>
      <w:tr w:rsidR="00E52AD1" w:rsidRPr="00031F7A" w14:paraId="03D52FFA" w14:textId="77777777" w:rsidTr="00282D76">
        <w:trPr>
          <w:jc w:val="center"/>
        </w:trPr>
        <w:tc>
          <w:tcPr>
            <w:tcW w:w="3936" w:type="dxa"/>
            <w:vAlign w:val="center"/>
          </w:tcPr>
          <w:p w14:paraId="224F8FD9" w14:textId="77777777" w:rsidR="00E52AD1" w:rsidRPr="00031F7A" w:rsidRDefault="00E52AD1" w:rsidP="00E52AD1">
            <w:pPr>
              <w:jc w:val="both"/>
              <w:rPr>
                <w:rFonts w:ascii="Calibri" w:hAnsi="Calibri" w:cs="Calibri"/>
              </w:rPr>
            </w:pPr>
            <w:r w:rsidRPr="00031F7A">
              <w:rPr>
                <w:rFonts w:ascii="Calibri" w:hAnsi="Calibri" w:cs="Calibri"/>
              </w:rPr>
              <w:t>Insurance helpline</w:t>
            </w:r>
          </w:p>
        </w:tc>
        <w:tc>
          <w:tcPr>
            <w:tcW w:w="2551" w:type="dxa"/>
            <w:vAlign w:val="center"/>
          </w:tcPr>
          <w:p w14:paraId="614E3C64" w14:textId="77777777" w:rsidR="00E52AD1" w:rsidRPr="00031F7A" w:rsidRDefault="00E52AD1" w:rsidP="00E52AD1">
            <w:pPr>
              <w:jc w:val="both"/>
              <w:rPr>
                <w:rFonts w:ascii="Calibri" w:hAnsi="Calibri" w:cs="Calibri"/>
              </w:rPr>
            </w:pPr>
          </w:p>
        </w:tc>
        <w:tc>
          <w:tcPr>
            <w:tcW w:w="2693" w:type="dxa"/>
            <w:vAlign w:val="center"/>
          </w:tcPr>
          <w:p w14:paraId="116FA9E3" w14:textId="77777777" w:rsidR="00E52AD1" w:rsidRPr="00031F7A" w:rsidRDefault="00E52AD1" w:rsidP="00E52AD1">
            <w:pPr>
              <w:jc w:val="both"/>
              <w:rPr>
                <w:rFonts w:ascii="Calibri" w:hAnsi="Calibri" w:cs="Calibri"/>
              </w:rPr>
            </w:pPr>
          </w:p>
        </w:tc>
      </w:tr>
      <w:tr w:rsidR="00E52AD1" w:rsidRPr="00031F7A" w14:paraId="422B962D" w14:textId="77777777" w:rsidTr="00282D76">
        <w:trPr>
          <w:jc w:val="center"/>
        </w:trPr>
        <w:tc>
          <w:tcPr>
            <w:tcW w:w="3936" w:type="dxa"/>
            <w:vAlign w:val="center"/>
          </w:tcPr>
          <w:p w14:paraId="249E3A60" w14:textId="77777777" w:rsidR="00E52AD1" w:rsidRPr="00031F7A" w:rsidRDefault="00E52AD1" w:rsidP="00E52AD1">
            <w:pPr>
              <w:jc w:val="both"/>
              <w:rPr>
                <w:rFonts w:ascii="Calibri" w:hAnsi="Calibri" w:cs="Calibri"/>
              </w:rPr>
            </w:pPr>
            <w:r w:rsidRPr="00031F7A">
              <w:rPr>
                <w:rFonts w:ascii="Calibri" w:hAnsi="Calibri" w:cs="Calibri"/>
              </w:rPr>
              <w:t>Local authority early years service</w:t>
            </w:r>
          </w:p>
        </w:tc>
        <w:tc>
          <w:tcPr>
            <w:tcW w:w="2551" w:type="dxa"/>
            <w:vAlign w:val="center"/>
          </w:tcPr>
          <w:p w14:paraId="65324353" w14:textId="77777777" w:rsidR="00E52AD1" w:rsidRPr="00031F7A" w:rsidRDefault="00E52AD1" w:rsidP="00E52AD1">
            <w:pPr>
              <w:jc w:val="both"/>
              <w:rPr>
                <w:rFonts w:ascii="Calibri" w:hAnsi="Calibri" w:cs="Calibri"/>
              </w:rPr>
            </w:pPr>
          </w:p>
        </w:tc>
        <w:tc>
          <w:tcPr>
            <w:tcW w:w="2693" w:type="dxa"/>
            <w:vAlign w:val="center"/>
          </w:tcPr>
          <w:p w14:paraId="544DA7CF" w14:textId="77777777" w:rsidR="00E52AD1" w:rsidRPr="00031F7A" w:rsidRDefault="00E52AD1" w:rsidP="00E52AD1">
            <w:pPr>
              <w:jc w:val="both"/>
              <w:rPr>
                <w:rFonts w:ascii="Calibri" w:hAnsi="Calibri" w:cs="Calibri"/>
              </w:rPr>
            </w:pPr>
          </w:p>
        </w:tc>
      </w:tr>
      <w:tr w:rsidR="00E52AD1" w:rsidRPr="00031F7A" w14:paraId="127250A4" w14:textId="77777777" w:rsidTr="00282D76">
        <w:trPr>
          <w:jc w:val="center"/>
        </w:trPr>
        <w:tc>
          <w:tcPr>
            <w:tcW w:w="3936" w:type="dxa"/>
            <w:vAlign w:val="center"/>
          </w:tcPr>
          <w:p w14:paraId="1D2D1E5B" w14:textId="77777777" w:rsidR="00E52AD1" w:rsidRPr="00031F7A" w:rsidRDefault="00E52AD1" w:rsidP="00E52AD1">
            <w:pPr>
              <w:jc w:val="both"/>
              <w:rPr>
                <w:rFonts w:ascii="Calibri" w:hAnsi="Calibri" w:cs="Calibri"/>
              </w:rPr>
            </w:pPr>
            <w:r w:rsidRPr="00031F7A">
              <w:rPr>
                <w:rFonts w:ascii="Calibri" w:hAnsi="Calibri" w:cs="Calibri"/>
              </w:rPr>
              <w:t>Local paper</w:t>
            </w:r>
          </w:p>
        </w:tc>
        <w:tc>
          <w:tcPr>
            <w:tcW w:w="2551" w:type="dxa"/>
            <w:vAlign w:val="center"/>
          </w:tcPr>
          <w:p w14:paraId="66F25303" w14:textId="77777777" w:rsidR="00E52AD1" w:rsidRPr="00031F7A" w:rsidRDefault="00E52AD1" w:rsidP="00E52AD1">
            <w:pPr>
              <w:jc w:val="both"/>
              <w:rPr>
                <w:rFonts w:ascii="Calibri" w:hAnsi="Calibri" w:cs="Calibri"/>
              </w:rPr>
            </w:pPr>
          </w:p>
        </w:tc>
        <w:tc>
          <w:tcPr>
            <w:tcW w:w="2693" w:type="dxa"/>
            <w:vAlign w:val="center"/>
          </w:tcPr>
          <w:p w14:paraId="79677EA4" w14:textId="77777777" w:rsidR="00E52AD1" w:rsidRPr="00031F7A" w:rsidRDefault="00E52AD1" w:rsidP="00E52AD1">
            <w:pPr>
              <w:jc w:val="both"/>
              <w:rPr>
                <w:rFonts w:ascii="Calibri" w:hAnsi="Calibri" w:cs="Calibri"/>
              </w:rPr>
            </w:pPr>
          </w:p>
        </w:tc>
      </w:tr>
      <w:tr w:rsidR="00E52AD1" w:rsidRPr="00031F7A" w14:paraId="6974C02A" w14:textId="77777777" w:rsidTr="00282D76">
        <w:trPr>
          <w:jc w:val="center"/>
        </w:trPr>
        <w:tc>
          <w:tcPr>
            <w:tcW w:w="3936" w:type="dxa"/>
            <w:vAlign w:val="center"/>
          </w:tcPr>
          <w:p w14:paraId="468C6F2E" w14:textId="77777777" w:rsidR="00E52AD1" w:rsidRPr="00031F7A" w:rsidRDefault="00E52AD1" w:rsidP="00E52AD1">
            <w:pPr>
              <w:jc w:val="both"/>
              <w:rPr>
                <w:rFonts w:ascii="Calibri" w:hAnsi="Calibri" w:cs="Calibri"/>
              </w:rPr>
            </w:pPr>
            <w:r w:rsidRPr="00031F7A">
              <w:rPr>
                <w:rFonts w:ascii="Calibri" w:hAnsi="Calibri" w:cs="Calibri"/>
              </w:rPr>
              <w:t>NDNA legal helpline (NDNA members only)</w:t>
            </w:r>
          </w:p>
        </w:tc>
        <w:tc>
          <w:tcPr>
            <w:tcW w:w="2551" w:type="dxa"/>
            <w:vAlign w:val="center"/>
          </w:tcPr>
          <w:p w14:paraId="14921C1E" w14:textId="77777777" w:rsidR="00E52AD1" w:rsidRPr="00031F7A" w:rsidRDefault="00E52AD1" w:rsidP="00E52AD1">
            <w:pPr>
              <w:jc w:val="both"/>
              <w:rPr>
                <w:rFonts w:ascii="Calibri" w:hAnsi="Calibri" w:cs="Calibri"/>
              </w:rPr>
            </w:pPr>
          </w:p>
        </w:tc>
        <w:tc>
          <w:tcPr>
            <w:tcW w:w="2693" w:type="dxa"/>
            <w:vAlign w:val="center"/>
          </w:tcPr>
          <w:p w14:paraId="444D6DA9" w14:textId="77777777" w:rsidR="00E52AD1" w:rsidRPr="00031F7A" w:rsidRDefault="00E52AD1" w:rsidP="00E52AD1">
            <w:pPr>
              <w:jc w:val="both"/>
              <w:rPr>
                <w:rFonts w:ascii="Calibri" w:hAnsi="Calibri" w:cs="Calibri"/>
              </w:rPr>
            </w:pPr>
          </w:p>
        </w:tc>
      </w:tr>
      <w:tr w:rsidR="00E52AD1" w:rsidRPr="00031F7A" w14:paraId="210824CC" w14:textId="77777777" w:rsidTr="00282D76">
        <w:trPr>
          <w:jc w:val="center"/>
        </w:trPr>
        <w:tc>
          <w:tcPr>
            <w:tcW w:w="3936" w:type="dxa"/>
            <w:vAlign w:val="center"/>
          </w:tcPr>
          <w:p w14:paraId="3EFCE7F2" w14:textId="77777777" w:rsidR="00E52AD1" w:rsidRPr="00031F7A" w:rsidRDefault="00E52AD1" w:rsidP="00E52AD1">
            <w:pPr>
              <w:jc w:val="both"/>
              <w:rPr>
                <w:rFonts w:ascii="Calibri" w:hAnsi="Calibri" w:cs="Calibri"/>
              </w:rPr>
            </w:pPr>
            <w:r w:rsidRPr="00031F7A">
              <w:rPr>
                <w:rFonts w:ascii="Calibri" w:hAnsi="Calibri" w:cs="Calibri"/>
              </w:rPr>
              <w:t>NHS 111</w:t>
            </w:r>
          </w:p>
        </w:tc>
        <w:tc>
          <w:tcPr>
            <w:tcW w:w="2551" w:type="dxa"/>
            <w:vAlign w:val="center"/>
          </w:tcPr>
          <w:p w14:paraId="075AFCD8" w14:textId="77777777" w:rsidR="00E52AD1" w:rsidRPr="00031F7A" w:rsidRDefault="00E52AD1" w:rsidP="00E52AD1">
            <w:pPr>
              <w:jc w:val="both"/>
              <w:rPr>
                <w:rFonts w:ascii="Calibri" w:hAnsi="Calibri" w:cs="Calibri"/>
              </w:rPr>
            </w:pPr>
          </w:p>
        </w:tc>
        <w:tc>
          <w:tcPr>
            <w:tcW w:w="2693" w:type="dxa"/>
            <w:vAlign w:val="center"/>
          </w:tcPr>
          <w:p w14:paraId="48A29A59" w14:textId="77777777" w:rsidR="00E52AD1" w:rsidRPr="00031F7A" w:rsidRDefault="00E52AD1" w:rsidP="00E52AD1">
            <w:pPr>
              <w:jc w:val="both"/>
              <w:rPr>
                <w:rFonts w:ascii="Calibri" w:hAnsi="Calibri" w:cs="Calibri"/>
              </w:rPr>
            </w:pPr>
          </w:p>
        </w:tc>
      </w:tr>
      <w:tr w:rsidR="00E52AD1" w:rsidRPr="00031F7A" w14:paraId="41355A89" w14:textId="77777777" w:rsidTr="00282D76">
        <w:trPr>
          <w:jc w:val="center"/>
        </w:trPr>
        <w:tc>
          <w:tcPr>
            <w:tcW w:w="3936" w:type="dxa"/>
            <w:vAlign w:val="center"/>
          </w:tcPr>
          <w:p w14:paraId="50785F21" w14:textId="77777777" w:rsidR="00E52AD1" w:rsidRPr="00031F7A" w:rsidRDefault="00E52AD1" w:rsidP="00E52AD1">
            <w:pPr>
              <w:jc w:val="both"/>
              <w:rPr>
                <w:rFonts w:ascii="Calibri" w:hAnsi="Calibri" w:cs="Calibri"/>
              </w:rPr>
            </w:pPr>
            <w:r w:rsidRPr="00031F7A">
              <w:rPr>
                <w:rFonts w:ascii="Calibri" w:hAnsi="Calibri" w:cs="Calibri"/>
              </w:rPr>
              <w:t>Pest control</w:t>
            </w:r>
          </w:p>
        </w:tc>
        <w:tc>
          <w:tcPr>
            <w:tcW w:w="2551" w:type="dxa"/>
            <w:vAlign w:val="center"/>
          </w:tcPr>
          <w:p w14:paraId="34E65798" w14:textId="77777777" w:rsidR="00E52AD1" w:rsidRPr="00031F7A" w:rsidRDefault="00E52AD1" w:rsidP="00E52AD1">
            <w:pPr>
              <w:jc w:val="both"/>
              <w:rPr>
                <w:rFonts w:ascii="Calibri" w:hAnsi="Calibri" w:cs="Calibri"/>
              </w:rPr>
            </w:pPr>
          </w:p>
        </w:tc>
        <w:tc>
          <w:tcPr>
            <w:tcW w:w="2693" w:type="dxa"/>
            <w:vAlign w:val="center"/>
          </w:tcPr>
          <w:p w14:paraId="03BB3D8F" w14:textId="77777777" w:rsidR="00E52AD1" w:rsidRPr="00031F7A" w:rsidRDefault="00E52AD1" w:rsidP="00E52AD1">
            <w:pPr>
              <w:jc w:val="both"/>
              <w:rPr>
                <w:rFonts w:ascii="Calibri" w:hAnsi="Calibri" w:cs="Calibri"/>
              </w:rPr>
            </w:pPr>
          </w:p>
        </w:tc>
      </w:tr>
      <w:tr w:rsidR="00E52AD1" w:rsidRPr="00031F7A" w14:paraId="1AFCCD06" w14:textId="77777777" w:rsidTr="00282D76">
        <w:trPr>
          <w:jc w:val="center"/>
        </w:trPr>
        <w:tc>
          <w:tcPr>
            <w:tcW w:w="3936" w:type="dxa"/>
            <w:vAlign w:val="center"/>
          </w:tcPr>
          <w:p w14:paraId="36DF0D77" w14:textId="77777777" w:rsidR="00E52AD1" w:rsidRPr="00031F7A" w:rsidRDefault="00E52AD1" w:rsidP="00E52AD1">
            <w:pPr>
              <w:jc w:val="both"/>
              <w:rPr>
                <w:rFonts w:ascii="Calibri" w:hAnsi="Calibri" w:cs="Calibri"/>
              </w:rPr>
            </w:pPr>
            <w:r w:rsidRPr="00031F7A">
              <w:rPr>
                <w:rFonts w:ascii="Calibri" w:hAnsi="Calibri" w:cs="Calibri"/>
              </w:rPr>
              <w:t>Ofsted</w:t>
            </w:r>
          </w:p>
        </w:tc>
        <w:tc>
          <w:tcPr>
            <w:tcW w:w="2551" w:type="dxa"/>
            <w:vAlign w:val="center"/>
          </w:tcPr>
          <w:p w14:paraId="261463F3" w14:textId="77777777" w:rsidR="00E52AD1" w:rsidRPr="00031F7A" w:rsidRDefault="00E52AD1" w:rsidP="00E52AD1">
            <w:pPr>
              <w:jc w:val="both"/>
              <w:rPr>
                <w:rFonts w:ascii="Calibri" w:hAnsi="Calibri" w:cs="Calibri"/>
              </w:rPr>
            </w:pPr>
          </w:p>
        </w:tc>
        <w:tc>
          <w:tcPr>
            <w:tcW w:w="2693" w:type="dxa"/>
            <w:vAlign w:val="center"/>
          </w:tcPr>
          <w:p w14:paraId="774B3352" w14:textId="77777777" w:rsidR="00E52AD1" w:rsidRPr="00031F7A" w:rsidRDefault="00E52AD1" w:rsidP="00E52AD1">
            <w:pPr>
              <w:jc w:val="both"/>
              <w:rPr>
                <w:rFonts w:ascii="Calibri" w:hAnsi="Calibri" w:cs="Calibri"/>
              </w:rPr>
            </w:pPr>
          </w:p>
        </w:tc>
      </w:tr>
      <w:tr w:rsidR="00E52AD1" w:rsidRPr="00031F7A" w14:paraId="76E2E9A7" w14:textId="77777777" w:rsidTr="00282D76">
        <w:trPr>
          <w:jc w:val="center"/>
        </w:trPr>
        <w:tc>
          <w:tcPr>
            <w:tcW w:w="3936" w:type="dxa"/>
            <w:vAlign w:val="center"/>
          </w:tcPr>
          <w:p w14:paraId="6F5218F2" w14:textId="77777777" w:rsidR="00E52AD1" w:rsidRPr="00031F7A" w:rsidRDefault="00E52AD1" w:rsidP="00E52AD1">
            <w:pPr>
              <w:jc w:val="both"/>
              <w:rPr>
                <w:rFonts w:ascii="Calibri" w:hAnsi="Calibri" w:cs="Calibri"/>
              </w:rPr>
            </w:pPr>
            <w:r w:rsidRPr="00031F7A">
              <w:rPr>
                <w:rFonts w:ascii="Calibri" w:hAnsi="Calibri" w:cs="Calibri"/>
              </w:rPr>
              <w:t>Police</w:t>
            </w:r>
          </w:p>
        </w:tc>
        <w:tc>
          <w:tcPr>
            <w:tcW w:w="2551" w:type="dxa"/>
            <w:vAlign w:val="center"/>
          </w:tcPr>
          <w:p w14:paraId="3B93FDD7" w14:textId="77777777" w:rsidR="00E52AD1" w:rsidRPr="00031F7A" w:rsidRDefault="00E52AD1" w:rsidP="00E52AD1">
            <w:pPr>
              <w:jc w:val="both"/>
              <w:rPr>
                <w:rFonts w:ascii="Calibri" w:hAnsi="Calibri" w:cs="Calibri"/>
              </w:rPr>
            </w:pPr>
          </w:p>
        </w:tc>
        <w:tc>
          <w:tcPr>
            <w:tcW w:w="2693" w:type="dxa"/>
            <w:vAlign w:val="center"/>
          </w:tcPr>
          <w:p w14:paraId="377DF9BF" w14:textId="77777777" w:rsidR="00E52AD1" w:rsidRPr="00031F7A" w:rsidRDefault="00E52AD1" w:rsidP="00E52AD1">
            <w:pPr>
              <w:jc w:val="both"/>
              <w:rPr>
                <w:rFonts w:ascii="Calibri" w:hAnsi="Calibri" w:cs="Calibri"/>
              </w:rPr>
            </w:pPr>
          </w:p>
        </w:tc>
      </w:tr>
      <w:tr w:rsidR="00E52AD1" w:rsidRPr="00031F7A" w14:paraId="2BA81A4E" w14:textId="77777777" w:rsidTr="00282D76">
        <w:trPr>
          <w:jc w:val="center"/>
        </w:trPr>
        <w:tc>
          <w:tcPr>
            <w:tcW w:w="3936" w:type="dxa"/>
            <w:vAlign w:val="center"/>
          </w:tcPr>
          <w:p w14:paraId="7A2AA0A1" w14:textId="77777777" w:rsidR="00E52AD1" w:rsidRPr="00031F7A" w:rsidRDefault="00E52AD1" w:rsidP="00E52AD1">
            <w:pPr>
              <w:jc w:val="both"/>
              <w:rPr>
                <w:rFonts w:ascii="Calibri" w:hAnsi="Calibri" w:cs="Calibri"/>
              </w:rPr>
            </w:pPr>
            <w:r w:rsidRPr="00031F7A">
              <w:rPr>
                <w:rFonts w:ascii="Calibri" w:hAnsi="Calibri" w:cs="Calibri"/>
              </w:rPr>
              <w:t>Police Community Support Officer</w:t>
            </w:r>
          </w:p>
        </w:tc>
        <w:tc>
          <w:tcPr>
            <w:tcW w:w="2551" w:type="dxa"/>
            <w:vAlign w:val="center"/>
          </w:tcPr>
          <w:p w14:paraId="50612F28" w14:textId="77777777" w:rsidR="00E52AD1" w:rsidRPr="00031F7A" w:rsidRDefault="00E52AD1" w:rsidP="00E52AD1">
            <w:pPr>
              <w:jc w:val="both"/>
              <w:rPr>
                <w:rFonts w:ascii="Calibri" w:hAnsi="Calibri" w:cs="Calibri"/>
              </w:rPr>
            </w:pPr>
          </w:p>
        </w:tc>
        <w:tc>
          <w:tcPr>
            <w:tcW w:w="2693" w:type="dxa"/>
            <w:vAlign w:val="center"/>
          </w:tcPr>
          <w:p w14:paraId="3B5AF64F" w14:textId="77777777" w:rsidR="00E52AD1" w:rsidRPr="00031F7A" w:rsidRDefault="00E52AD1" w:rsidP="00E52AD1">
            <w:pPr>
              <w:jc w:val="both"/>
              <w:rPr>
                <w:rFonts w:ascii="Calibri" w:hAnsi="Calibri" w:cs="Calibri"/>
              </w:rPr>
            </w:pPr>
          </w:p>
        </w:tc>
      </w:tr>
      <w:tr w:rsidR="00E52AD1" w:rsidRPr="00031F7A" w14:paraId="794B8808" w14:textId="77777777" w:rsidTr="00282D76">
        <w:trPr>
          <w:jc w:val="center"/>
        </w:trPr>
        <w:tc>
          <w:tcPr>
            <w:tcW w:w="3936" w:type="dxa"/>
            <w:vAlign w:val="center"/>
          </w:tcPr>
          <w:p w14:paraId="6B05E180" w14:textId="77777777" w:rsidR="00E52AD1" w:rsidRPr="00031F7A" w:rsidRDefault="00E52AD1" w:rsidP="00E52AD1">
            <w:pPr>
              <w:jc w:val="both"/>
              <w:rPr>
                <w:rFonts w:ascii="Calibri" w:hAnsi="Calibri" w:cs="Calibri"/>
              </w:rPr>
            </w:pPr>
            <w:r w:rsidRPr="00031F7A">
              <w:rPr>
                <w:rFonts w:ascii="Calibri" w:hAnsi="Calibri" w:cs="Calibri"/>
              </w:rPr>
              <w:t>Plumber</w:t>
            </w:r>
          </w:p>
        </w:tc>
        <w:tc>
          <w:tcPr>
            <w:tcW w:w="2551" w:type="dxa"/>
            <w:vAlign w:val="center"/>
          </w:tcPr>
          <w:p w14:paraId="5BA8CA0F" w14:textId="77777777" w:rsidR="00E52AD1" w:rsidRPr="00031F7A" w:rsidRDefault="00E52AD1" w:rsidP="00E52AD1">
            <w:pPr>
              <w:jc w:val="both"/>
              <w:rPr>
                <w:rFonts w:ascii="Calibri" w:hAnsi="Calibri" w:cs="Calibri"/>
              </w:rPr>
            </w:pPr>
          </w:p>
        </w:tc>
        <w:tc>
          <w:tcPr>
            <w:tcW w:w="2693" w:type="dxa"/>
            <w:vAlign w:val="center"/>
          </w:tcPr>
          <w:p w14:paraId="755C8447" w14:textId="77777777" w:rsidR="00E52AD1" w:rsidRPr="00031F7A" w:rsidRDefault="00E52AD1" w:rsidP="00E52AD1">
            <w:pPr>
              <w:jc w:val="both"/>
              <w:rPr>
                <w:rFonts w:ascii="Calibri" w:hAnsi="Calibri" w:cs="Calibri"/>
              </w:rPr>
            </w:pPr>
          </w:p>
        </w:tc>
      </w:tr>
      <w:tr w:rsidR="00E52AD1" w:rsidRPr="00031F7A" w14:paraId="699ED795" w14:textId="77777777" w:rsidTr="00282D76">
        <w:trPr>
          <w:jc w:val="center"/>
        </w:trPr>
        <w:tc>
          <w:tcPr>
            <w:tcW w:w="3936" w:type="dxa"/>
            <w:vAlign w:val="center"/>
          </w:tcPr>
          <w:p w14:paraId="61AE9F01" w14:textId="77777777" w:rsidR="00E52AD1" w:rsidRPr="00031F7A" w:rsidRDefault="00E52AD1" w:rsidP="00E52AD1">
            <w:pPr>
              <w:jc w:val="both"/>
              <w:rPr>
                <w:rFonts w:ascii="Calibri" w:hAnsi="Calibri" w:cs="Calibri"/>
              </w:rPr>
            </w:pPr>
            <w:r w:rsidRPr="00031F7A">
              <w:rPr>
                <w:rFonts w:ascii="Calibri" w:hAnsi="Calibri" w:cs="Calibri"/>
              </w:rPr>
              <w:t>Social Services</w:t>
            </w:r>
          </w:p>
        </w:tc>
        <w:tc>
          <w:tcPr>
            <w:tcW w:w="2551" w:type="dxa"/>
            <w:vAlign w:val="center"/>
          </w:tcPr>
          <w:p w14:paraId="0316CC33" w14:textId="77777777" w:rsidR="00E52AD1" w:rsidRPr="00031F7A" w:rsidRDefault="00E52AD1" w:rsidP="00E52AD1">
            <w:pPr>
              <w:jc w:val="both"/>
              <w:rPr>
                <w:rFonts w:ascii="Calibri" w:hAnsi="Calibri" w:cs="Calibri"/>
              </w:rPr>
            </w:pPr>
          </w:p>
        </w:tc>
        <w:tc>
          <w:tcPr>
            <w:tcW w:w="2693" w:type="dxa"/>
            <w:vAlign w:val="center"/>
          </w:tcPr>
          <w:p w14:paraId="1CA4640C" w14:textId="77777777" w:rsidR="00E52AD1" w:rsidRPr="00031F7A" w:rsidRDefault="00E52AD1" w:rsidP="00E52AD1">
            <w:pPr>
              <w:jc w:val="both"/>
              <w:rPr>
                <w:rFonts w:ascii="Calibri" w:hAnsi="Calibri" w:cs="Calibri"/>
              </w:rPr>
            </w:pPr>
          </w:p>
        </w:tc>
      </w:tr>
      <w:tr w:rsidR="00E52AD1" w:rsidRPr="00031F7A" w14:paraId="77E8991B" w14:textId="77777777" w:rsidTr="00282D76">
        <w:trPr>
          <w:jc w:val="center"/>
        </w:trPr>
        <w:tc>
          <w:tcPr>
            <w:tcW w:w="3936" w:type="dxa"/>
            <w:vAlign w:val="center"/>
          </w:tcPr>
          <w:p w14:paraId="0DC15AF4" w14:textId="77777777" w:rsidR="00E52AD1" w:rsidRPr="00031F7A" w:rsidRDefault="00E52AD1" w:rsidP="00E52AD1">
            <w:pPr>
              <w:jc w:val="both"/>
              <w:rPr>
                <w:rFonts w:ascii="Calibri" w:hAnsi="Calibri" w:cs="Calibri"/>
              </w:rPr>
            </w:pPr>
            <w:r w:rsidRPr="00031F7A">
              <w:rPr>
                <w:rFonts w:ascii="Calibri" w:hAnsi="Calibri" w:cs="Calibri"/>
              </w:rPr>
              <w:t>Water board</w:t>
            </w:r>
          </w:p>
        </w:tc>
        <w:tc>
          <w:tcPr>
            <w:tcW w:w="2551" w:type="dxa"/>
            <w:vAlign w:val="center"/>
          </w:tcPr>
          <w:p w14:paraId="4DCB04BA" w14:textId="77777777" w:rsidR="00E52AD1" w:rsidRPr="00031F7A" w:rsidRDefault="00E52AD1" w:rsidP="00E52AD1">
            <w:pPr>
              <w:jc w:val="both"/>
              <w:rPr>
                <w:rFonts w:ascii="Calibri" w:hAnsi="Calibri" w:cs="Calibri"/>
              </w:rPr>
            </w:pPr>
          </w:p>
        </w:tc>
        <w:tc>
          <w:tcPr>
            <w:tcW w:w="2693" w:type="dxa"/>
            <w:vAlign w:val="center"/>
          </w:tcPr>
          <w:p w14:paraId="0081355B" w14:textId="77777777" w:rsidR="00E52AD1" w:rsidRPr="00031F7A" w:rsidRDefault="00E52AD1" w:rsidP="00E52AD1">
            <w:pPr>
              <w:jc w:val="both"/>
              <w:rPr>
                <w:rFonts w:ascii="Calibri" w:hAnsi="Calibri" w:cs="Calibri"/>
              </w:rPr>
            </w:pPr>
          </w:p>
        </w:tc>
      </w:tr>
      <w:tr w:rsidR="00E52AD1" w:rsidRPr="00031F7A" w14:paraId="77A3EC58" w14:textId="77777777" w:rsidTr="00282D76">
        <w:trPr>
          <w:jc w:val="center"/>
        </w:trPr>
        <w:tc>
          <w:tcPr>
            <w:tcW w:w="3936" w:type="dxa"/>
            <w:vAlign w:val="center"/>
          </w:tcPr>
          <w:p w14:paraId="314691BA" w14:textId="77777777" w:rsidR="00E52AD1" w:rsidRPr="00031F7A" w:rsidRDefault="00E52AD1" w:rsidP="00E52AD1">
            <w:pPr>
              <w:jc w:val="both"/>
              <w:rPr>
                <w:rFonts w:ascii="Calibri" w:hAnsi="Calibri" w:cs="Calibri"/>
              </w:rPr>
            </w:pPr>
            <w:r w:rsidRPr="00031F7A">
              <w:rPr>
                <w:rFonts w:ascii="Calibri" w:hAnsi="Calibri" w:cs="Calibri"/>
              </w:rPr>
              <w:t>Waste management</w:t>
            </w:r>
          </w:p>
        </w:tc>
        <w:tc>
          <w:tcPr>
            <w:tcW w:w="2551" w:type="dxa"/>
            <w:vAlign w:val="center"/>
          </w:tcPr>
          <w:p w14:paraId="7B5167C1" w14:textId="77777777" w:rsidR="00E52AD1" w:rsidRPr="00031F7A" w:rsidRDefault="00E52AD1" w:rsidP="00E52AD1">
            <w:pPr>
              <w:jc w:val="both"/>
              <w:rPr>
                <w:rFonts w:ascii="Calibri" w:hAnsi="Calibri" w:cs="Calibri"/>
              </w:rPr>
            </w:pPr>
          </w:p>
        </w:tc>
        <w:tc>
          <w:tcPr>
            <w:tcW w:w="2693" w:type="dxa"/>
            <w:vAlign w:val="center"/>
          </w:tcPr>
          <w:p w14:paraId="7D06597C" w14:textId="77777777" w:rsidR="00E52AD1" w:rsidRPr="00031F7A" w:rsidRDefault="00E52AD1" w:rsidP="00E52AD1">
            <w:pPr>
              <w:jc w:val="both"/>
              <w:rPr>
                <w:rFonts w:ascii="Calibri" w:hAnsi="Calibri" w:cs="Calibri"/>
              </w:rPr>
            </w:pPr>
          </w:p>
        </w:tc>
      </w:tr>
      <w:tr w:rsidR="00E52AD1" w:rsidRPr="00031F7A" w14:paraId="5390955F" w14:textId="77777777" w:rsidTr="00282D76">
        <w:trPr>
          <w:jc w:val="center"/>
        </w:trPr>
        <w:tc>
          <w:tcPr>
            <w:tcW w:w="3936" w:type="dxa"/>
            <w:vAlign w:val="center"/>
          </w:tcPr>
          <w:p w14:paraId="66AEE760" w14:textId="77777777" w:rsidR="00E52AD1" w:rsidRPr="00031F7A" w:rsidRDefault="00E52AD1" w:rsidP="00E52AD1">
            <w:pPr>
              <w:jc w:val="both"/>
              <w:rPr>
                <w:rFonts w:ascii="Calibri" w:hAnsi="Calibri" w:cs="Calibri"/>
              </w:rPr>
            </w:pPr>
            <w:r w:rsidRPr="00031F7A">
              <w:rPr>
                <w:rFonts w:ascii="Calibri" w:hAnsi="Calibri" w:cs="Calibri"/>
              </w:rPr>
              <w:t>Window call out</w:t>
            </w:r>
          </w:p>
        </w:tc>
        <w:tc>
          <w:tcPr>
            <w:tcW w:w="2551" w:type="dxa"/>
            <w:vAlign w:val="center"/>
          </w:tcPr>
          <w:p w14:paraId="5EEF2E02" w14:textId="77777777" w:rsidR="00E52AD1" w:rsidRPr="00031F7A" w:rsidRDefault="00E52AD1" w:rsidP="00E52AD1">
            <w:pPr>
              <w:jc w:val="both"/>
              <w:rPr>
                <w:rFonts w:ascii="Calibri" w:hAnsi="Calibri" w:cs="Calibri"/>
              </w:rPr>
            </w:pPr>
          </w:p>
        </w:tc>
        <w:tc>
          <w:tcPr>
            <w:tcW w:w="2693" w:type="dxa"/>
            <w:vAlign w:val="center"/>
          </w:tcPr>
          <w:p w14:paraId="18C4DE4B" w14:textId="77777777" w:rsidR="00E52AD1" w:rsidRPr="00031F7A" w:rsidRDefault="00E52AD1" w:rsidP="00E52AD1">
            <w:pPr>
              <w:jc w:val="both"/>
              <w:rPr>
                <w:rFonts w:ascii="Calibri" w:hAnsi="Calibri" w:cs="Calibri"/>
              </w:rPr>
            </w:pPr>
          </w:p>
        </w:tc>
      </w:tr>
    </w:tbl>
    <w:p w14:paraId="6CBF4B34" w14:textId="77777777" w:rsidR="00E52AD1" w:rsidRPr="00031F7A" w:rsidRDefault="00E52AD1" w:rsidP="00E52AD1">
      <w:pPr>
        <w:pStyle w:val="H2"/>
        <w:jc w:val="both"/>
        <w:rPr>
          <w:rFonts w:ascii="Calibri" w:hAnsi="Calibri" w:cs="Calibri"/>
        </w:rPr>
      </w:pPr>
    </w:p>
    <w:p w14:paraId="01B5071A" w14:textId="77777777" w:rsidR="00E52AD1" w:rsidRPr="00031F7A" w:rsidRDefault="00E52AD1" w:rsidP="00E52AD1">
      <w:pPr>
        <w:jc w:val="both"/>
      </w:pPr>
    </w:p>
    <w:p w14:paraId="18DE11A4" w14:textId="77777777" w:rsidR="00E52AD1" w:rsidRPr="00031F7A" w:rsidRDefault="00E52AD1" w:rsidP="00E52AD1">
      <w:pPr>
        <w:pStyle w:val="H2"/>
        <w:jc w:val="both"/>
        <w:rPr>
          <w:rFonts w:ascii="Calibri" w:hAnsi="Calibri" w:cs="Calibri"/>
        </w:rPr>
      </w:pPr>
      <w:r w:rsidRPr="00031F7A">
        <w:rPr>
          <w:rFonts w:ascii="Calibri" w:hAnsi="Calibri" w:cs="Calibri"/>
        </w:rPr>
        <w:t>Emergency locations</w:t>
      </w:r>
    </w:p>
    <w:p w14:paraId="1A5785F7" w14:textId="77777777" w:rsidR="00E52AD1" w:rsidRPr="00031F7A" w:rsidRDefault="00E52AD1" w:rsidP="00E52AD1">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29"/>
        <w:gridCol w:w="4587"/>
      </w:tblGrid>
      <w:tr w:rsidR="00E52AD1" w:rsidRPr="00031F7A" w14:paraId="4EC74CC5" w14:textId="77777777" w:rsidTr="00282D76">
        <w:trPr>
          <w:jc w:val="center"/>
        </w:trPr>
        <w:tc>
          <w:tcPr>
            <w:tcW w:w="4503" w:type="dxa"/>
            <w:shd w:val="clear" w:color="auto" w:fill="F2F2F2" w:themeFill="background1" w:themeFillShade="F2"/>
            <w:vAlign w:val="center"/>
          </w:tcPr>
          <w:p w14:paraId="2ABB26DA" w14:textId="77777777" w:rsidR="00E52AD1" w:rsidRPr="00031F7A" w:rsidRDefault="00E52AD1" w:rsidP="00E52AD1">
            <w:pPr>
              <w:jc w:val="both"/>
              <w:rPr>
                <w:rFonts w:ascii="Calibri" w:hAnsi="Calibri" w:cs="Calibri"/>
              </w:rPr>
            </w:pPr>
            <w:r w:rsidRPr="00031F7A">
              <w:rPr>
                <w:rFonts w:ascii="Calibri" w:hAnsi="Calibri" w:cs="Calibri"/>
              </w:rPr>
              <w:t>Water main stop tap</w:t>
            </w:r>
          </w:p>
        </w:tc>
        <w:tc>
          <w:tcPr>
            <w:tcW w:w="4677" w:type="dxa"/>
            <w:vAlign w:val="center"/>
          </w:tcPr>
          <w:p w14:paraId="68CE5608" w14:textId="77777777" w:rsidR="00E52AD1" w:rsidRPr="00031F7A" w:rsidRDefault="00E52AD1" w:rsidP="00E52AD1">
            <w:pPr>
              <w:jc w:val="both"/>
              <w:rPr>
                <w:rFonts w:ascii="Calibri" w:hAnsi="Calibri" w:cs="Calibri"/>
              </w:rPr>
            </w:pPr>
          </w:p>
        </w:tc>
      </w:tr>
      <w:tr w:rsidR="00E52AD1" w:rsidRPr="00031F7A" w14:paraId="7AF05ECD" w14:textId="77777777" w:rsidTr="00282D76">
        <w:trPr>
          <w:jc w:val="center"/>
        </w:trPr>
        <w:tc>
          <w:tcPr>
            <w:tcW w:w="4503" w:type="dxa"/>
            <w:shd w:val="clear" w:color="auto" w:fill="F2F2F2" w:themeFill="background1" w:themeFillShade="F2"/>
            <w:vAlign w:val="center"/>
          </w:tcPr>
          <w:p w14:paraId="4ED8EF91" w14:textId="77777777" w:rsidR="00E52AD1" w:rsidRPr="00031F7A" w:rsidRDefault="00E52AD1" w:rsidP="00E52AD1">
            <w:pPr>
              <w:jc w:val="both"/>
              <w:rPr>
                <w:rFonts w:ascii="Calibri" w:hAnsi="Calibri" w:cs="Calibri"/>
              </w:rPr>
            </w:pPr>
            <w:r w:rsidRPr="00031F7A">
              <w:rPr>
                <w:rFonts w:ascii="Calibri" w:hAnsi="Calibri" w:cs="Calibri"/>
              </w:rPr>
              <w:t>Gas point</w:t>
            </w:r>
          </w:p>
        </w:tc>
        <w:tc>
          <w:tcPr>
            <w:tcW w:w="4677" w:type="dxa"/>
            <w:vAlign w:val="center"/>
          </w:tcPr>
          <w:p w14:paraId="736B6AE2" w14:textId="77777777" w:rsidR="00E52AD1" w:rsidRPr="00031F7A" w:rsidRDefault="00E52AD1" w:rsidP="00E52AD1">
            <w:pPr>
              <w:jc w:val="both"/>
              <w:rPr>
                <w:rFonts w:ascii="Calibri" w:hAnsi="Calibri" w:cs="Calibri"/>
              </w:rPr>
            </w:pPr>
          </w:p>
        </w:tc>
      </w:tr>
      <w:tr w:rsidR="00E52AD1" w:rsidRPr="00031F7A" w14:paraId="3CB912E8" w14:textId="77777777" w:rsidTr="00282D76">
        <w:trPr>
          <w:jc w:val="center"/>
        </w:trPr>
        <w:tc>
          <w:tcPr>
            <w:tcW w:w="4503" w:type="dxa"/>
            <w:shd w:val="clear" w:color="auto" w:fill="F2F2F2" w:themeFill="background1" w:themeFillShade="F2"/>
            <w:vAlign w:val="center"/>
          </w:tcPr>
          <w:p w14:paraId="7271E4AB" w14:textId="77777777" w:rsidR="00E52AD1" w:rsidRPr="00031F7A" w:rsidRDefault="00E52AD1" w:rsidP="00E52AD1">
            <w:pPr>
              <w:jc w:val="both"/>
              <w:rPr>
                <w:rFonts w:ascii="Calibri" w:hAnsi="Calibri" w:cs="Calibri"/>
              </w:rPr>
            </w:pPr>
            <w:r w:rsidRPr="00031F7A">
              <w:rPr>
                <w:rFonts w:ascii="Calibri" w:hAnsi="Calibri" w:cs="Calibri"/>
              </w:rPr>
              <w:t xml:space="preserve">Fuse box </w:t>
            </w:r>
          </w:p>
        </w:tc>
        <w:tc>
          <w:tcPr>
            <w:tcW w:w="4677" w:type="dxa"/>
            <w:vAlign w:val="center"/>
          </w:tcPr>
          <w:p w14:paraId="165E5A40" w14:textId="77777777" w:rsidR="00E52AD1" w:rsidRPr="00031F7A" w:rsidRDefault="00E52AD1" w:rsidP="00E52AD1">
            <w:pPr>
              <w:jc w:val="both"/>
              <w:rPr>
                <w:rFonts w:ascii="Calibri" w:hAnsi="Calibri" w:cs="Calibri"/>
              </w:rPr>
            </w:pPr>
          </w:p>
        </w:tc>
      </w:tr>
      <w:tr w:rsidR="00E52AD1" w:rsidRPr="00031F7A" w14:paraId="60C63740" w14:textId="77777777" w:rsidTr="00282D76">
        <w:trPr>
          <w:jc w:val="center"/>
        </w:trPr>
        <w:tc>
          <w:tcPr>
            <w:tcW w:w="4503" w:type="dxa"/>
            <w:shd w:val="clear" w:color="auto" w:fill="F2F2F2" w:themeFill="background1" w:themeFillShade="F2"/>
            <w:vAlign w:val="center"/>
          </w:tcPr>
          <w:p w14:paraId="231716F7" w14:textId="77777777" w:rsidR="00E52AD1" w:rsidRPr="00031F7A" w:rsidRDefault="00E52AD1" w:rsidP="00E52AD1">
            <w:pPr>
              <w:jc w:val="both"/>
              <w:rPr>
                <w:rFonts w:ascii="Calibri" w:hAnsi="Calibri" w:cs="Calibri"/>
              </w:rPr>
            </w:pPr>
            <w:r w:rsidRPr="00031F7A">
              <w:rPr>
                <w:rFonts w:ascii="Calibri" w:hAnsi="Calibri" w:cs="Calibri"/>
              </w:rPr>
              <w:t>Boiler</w:t>
            </w:r>
          </w:p>
        </w:tc>
        <w:tc>
          <w:tcPr>
            <w:tcW w:w="4677" w:type="dxa"/>
            <w:vAlign w:val="center"/>
          </w:tcPr>
          <w:p w14:paraId="47D8BC8D" w14:textId="77777777" w:rsidR="00E52AD1" w:rsidRPr="00031F7A" w:rsidRDefault="00E52AD1" w:rsidP="00E52AD1">
            <w:pPr>
              <w:jc w:val="both"/>
              <w:rPr>
                <w:rFonts w:ascii="Calibri" w:hAnsi="Calibri" w:cs="Calibri"/>
              </w:rPr>
            </w:pPr>
          </w:p>
        </w:tc>
      </w:tr>
    </w:tbl>
    <w:p w14:paraId="2F427DC6" w14:textId="77777777" w:rsidR="00E52AD1" w:rsidRPr="00031F7A" w:rsidRDefault="00E52AD1" w:rsidP="00E52AD1">
      <w:pPr>
        <w:jc w:val="both"/>
        <w:rPr>
          <w:rFonts w:ascii="Calibri" w:hAnsi="Calibri" w:cs="Calibri"/>
        </w:rPr>
      </w:pPr>
    </w:p>
    <w:p w14:paraId="24DFE182" w14:textId="77777777" w:rsidR="00E52AD1" w:rsidRPr="00031F7A" w:rsidRDefault="00E52AD1" w:rsidP="00E52AD1">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52AD1" w:rsidRPr="00031F7A" w14:paraId="72229837" w14:textId="77777777" w:rsidTr="00282D76">
        <w:trPr>
          <w:jc w:val="center"/>
        </w:trPr>
        <w:tc>
          <w:tcPr>
            <w:tcW w:w="2943" w:type="dxa"/>
            <w:tcBorders>
              <w:top w:val="single" w:sz="4" w:space="0" w:color="000000"/>
            </w:tcBorders>
            <w:vAlign w:val="center"/>
          </w:tcPr>
          <w:bookmarkEnd w:id="1"/>
          <w:p w14:paraId="3BDB0421" w14:textId="77777777" w:rsidR="00E52AD1" w:rsidRPr="00031F7A" w:rsidRDefault="00E52AD1" w:rsidP="00E52AD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C3A3FE7" w14:textId="77777777" w:rsidR="00E52AD1" w:rsidRPr="00031F7A" w:rsidRDefault="00E52AD1" w:rsidP="00E52AD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1B2598F" w14:textId="77777777" w:rsidR="00E52AD1" w:rsidRPr="00031F7A" w:rsidRDefault="00E52AD1" w:rsidP="00E52AD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E52AD1" w:rsidRPr="00031F7A" w14:paraId="03DEADFF" w14:textId="77777777" w:rsidTr="00282D76">
        <w:trPr>
          <w:jc w:val="center"/>
        </w:trPr>
        <w:tc>
          <w:tcPr>
            <w:tcW w:w="2943" w:type="dxa"/>
            <w:vAlign w:val="center"/>
          </w:tcPr>
          <w:p w14:paraId="34366AF2" w14:textId="77777777" w:rsidR="00E52AD1" w:rsidRPr="00031F7A" w:rsidRDefault="00E52AD1" w:rsidP="00E52AD1">
            <w:pPr>
              <w:jc w:val="both"/>
              <w:rPr>
                <w:rFonts w:ascii="Calibri" w:eastAsia="Calibri" w:hAnsi="Calibri" w:cs="Calibri"/>
                <w:sz w:val="22"/>
                <w:szCs w:val="22"/>
              </w:rPr>
            </w:pPr>
            <w:r w:rsidRPr="00031F7A">
              <w:rPr>
                <w:rFonts w:ascii="Calibri" w:eastAsia="Arial" w:hAnsi="Calibri" w:cs="Calibri"/>
                <w:i/>
                <w:sz w:val="20"/>
                <w:szCs w:val="20"/>
              </w:rPr>
              <w:t>[Insert date]</w:t>
            </w:r>
          </w:p>
        </w:tc>
        <w:tc>
          <w:tcPr>
            <w:tcW w:w="3408" w:type="dxa"/>
          </w:tcPr>
          <w:p w14:paraId="26B18E39" w14:textId="77777777" w:rsidR="00E52AD1" w:rsidRPr="00031F7A" w:rsidRDefault="00E52AD1" w:rsidP="00E52AD1">
            <w:pPr>
              <w:jc w:val="both"/>
              <w:rPr>
                <w:rFonts w:ascii="Calibri" w:eastAsia="Calibri" w:hAnsi="Calibri" w:cs="Calibri"/>
                <w:sz w:val="22"/>
                <w:szCs w:val="22"/>
              </w:rPr>
            </w:pPr>
          </w:p>
        </w:tc>
        <w:tc>
          <w:tcPr>
            <w:tcW w:w="2754" w:type="dxa"/>
          </w:tcPr>
          <w:p w14:paraId="04A9DF0D" w14:textId="77777777" w:rsidR="00E52AD1" w:rsidRPr="00031F7A" w:rsidRDefault="00E52AD1" w:rsidP="00E52AD1">
            <w:pPr>
              <w:jc w:val="both"/>
              <w:rPr>
                <w:rFonts w:ascii="Calibri" w:eastAsia="Calibri" w:hAnsi="Calibri" w:cs="Calibri"/>
                <w:sz w:val="22"/>
                <w:szCs w:val="22"/>
              </w:rPr>
            </w:pPr>
            <w:r w:rsidRPr="00031F7A">
              <w:rPr>
                <w:rFonts w:ascii="Calibri" w:eastAsia="Arial" w:hAnsi="Calibri" w:cs="Calibri"/>
                <w:i/>
                <w:sz w:val="20"/>
                <w:szCs w:val="20"/>
              </w:rPr>
              <w:t>[Insert date]</w:t>
            </w:r>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7B0CC" w14:textId="77777777" w:rsidR="00FD786D" w:rsidRDefault="00FD786D" w:rsidP="007A3117">
      <w:r>
        <w:separator/>
      </w:r>
    </w:p>
  </w:endnote>
  <w:endnote w:type="continuationSeparator" w:id="0">
    <w:p w14:paraId="727D98D8" w14:textId="77777777" w:rsidR="00FD786D" w:rsidRDefault="00FD786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3D93CD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FD786D">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CE626" w14:textId="77777777" w:rsidR="00FD786D" w:rsidRDefault="00FD786D" w:rsidP="007A3117">
      <w:r>
        <w:separator/>
      </w:r>
    </w:p>
  </w:footnote>
  <w:footnote w:type="continuationSeparator" w:id="0">
    <w:p w14:paraId="1ABA9857" w14:textId="77777777" w:rsidR="00FD786D" w:rsidRDefault="00FD786D"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051C2C"/>
    <w:multiLevelType w:val="hybridMultilevel"/>
    <w:tmpl w:val="186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735F6"/>
    <w:multiLevelType w:val="hybridMultilevel"/>
    <w:tmpl w:val="DF2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74C0E"/>
    <w:rsid w:val="001F42E7"/>
    <w:rsid w:val="002E2EA5"/>
    <w:rsid w:val="003161E6"/>
    <w:rsid w:val="00317966"/>
    <w:rsid w:val="0032647D"/>
    <w:rsid w:val="003331DB"/>
    <w:rsid w:val="003471A6"/>
    <w:rsid w:val="00354EAD"/>
    <w:rsid w:val="00364048"/>
    <w:rsid w:val="00395694"/>
    <w:rsid w:val="003D1345"/>
    <w:rsid w:val="004B398A"/>
    <w:rsid w:val="004B4CC3"/>
    <w:rsid w:val="004C2485"/>
    <w:rsid w:val="004F1E56"/>
    <w:rsid w:val="005D5D3B"/>
    <w:rsid w:val="00604E3E"/>
    <w:rsid w:val="006208D0"/>
    <w:rsid w:val="00636838"/>
    <w:rsid w:val="00660ED8"/>
    <w:rsid w:val="00700A28"/>
    <w:rsid w:val="00730F75"/>
    <w:rsid w:val="007A3117"/>
    <w:rsid w:val="00827029"/>
    <w:rsid w:val="009B30E1"/>
    <w:rsid w:val="00A74A50"/>
    <w:rsid w:val="00C128FC"/>
    <w:rsid w:val="00C21D30"/>
    <w:rsid w:val="00C821B8"/>
    <w:rsid w:val="00CF1B0F"/>
    <w:rsid w:val="00DB04B4"/>
    <w:rsid w:val="00E475C9"/>
    <w:rsid w:val="00E52AD1"/>
    <w:rsid w:val="00F91A8F"/>
    <w:rsid w:val="00FA3710"/>
    <w:rsid w:val="00FC3E7D"/>
    <w:rsid w:val="00FD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28817BA7-47A8-48AC-BB4D-3EA89BF1A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2024-07-05T18:21:00Z</dcterms:created>
  <dcterms:modified xsi:type="dcterms:W3CDTF">2025-03-31T16:31:00Z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