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5AAC1" w14:textId="652511E7" w:rsidR="00436CF2" w:rsidRPr="00031F7A" w:rsidRDefault="00436CF2" w:rsidP="00436CF2">
      <w:pPr>
        <w:pStyle w:val="H1"/>
        <w:rPr>
          <w:rFonts w:ascii="Calibri" w:hAnsi="Calibri"/>
        </w:rPr>
      </w:pPr>
      <w:bookmarkStart w:id="0" w:name="_Toc523392580"/>
      <w:bookmarkStart w:id="1" w:name="_Toc8642584"/>
      <w:bookmarkStart w:id="2" w:name="_Toc15917032"/>
      <w:bookmarkStart w:id="3" w:name="_Toc170480596"/>
      <w:bookmarkStart w:id="4" w:name="_Hlk106808291"/>
      <w:r w:rsidRPr="00DB76B3">
        <w:rPr>
          <w:rFonts w:ascii="Calibri" w:hAnsi="Calibri"/>
        </w:rPr>
        <w:t>Pregnancy and Family Leave Policy</w:t>
      </w:r>
      <w:r w:rsidRPr="00392894">
        <w:rPr>
          <w:rFonts w:ascii="Calibri" w:hAnsi="Calibri"/>
        </w:rPr>
        <w:t xml:space="preserve"> </w:t>
      </w:r>
      <w:bookmarkStart w:id="5" w:name="_GoBack"/>
      <w:bookmarkEnd w:id="0"/>
      <w:bookmarkEnd w:id="1"/>
      <w:bookmarkEnd w:id="2"/>
      <w:bookmarkEnd w:id="3"/>
      <w:bookmarkEnd w:id="5"/>
    </w:p>
    <w:p w14:paraId="4D348B8C" w14:textId="77777777" w:rsidR="00436CF2" w:rsidRPr="00031F7A" w:rsidRDefault="00436CF2" w:rsidP="00436CF2">
      <w:pPr>
        <w:jc w:val="both"/>
        <w:rPr>
          <w:rFonts w:ascii="Calibri" w:hAnsi="Calibri" w:cs="Calibri"/>
        </w:rPr>
      </w:pPr>
    </w:p>
    <w:p w14:paraId="73DA671A" w14:textId="77777777" w:rsidR="00436CF2" w:rsidRPr="00031F7A" w:rsidRDefault="00436CF2" w:rsidP="00436CF2">
      <w:pPr>
        <w:pStyle w:val="H2"/>
        <w:jc w:val="both"/>
        <w:rPr>
          <w:rFonts w:ascii="Calibri" w:hAnsi="Calibri" w:cs="Calibri"/>
        </w:rPr>
      </w:pPr>
      <w:r w:rsidRPr="002627DD">
        <w:rPr>
          <w:rFonts w:ascii="Calibri" w:hAnsi="Calibri" w:cs="Calibri"/>
        </w:rPr>
        <w:t>Maternity rights</w:t>
      </w:r>
    </w:p>
    <w:p w14:paraId="1CB24A35" w14:textId="77777777" w:rsidR="00436CF2" w:rsidRPr="00031F7A" w:rsidRDefault="00436CF2" w:rsidP="00436CF2">
      <w:pPr>
        <w:jc w:val="both"/>
        <w:rPr>
          <w:rFonts w:ascii="Calibri" w:hAnsi="Calibri" w:cs="Calibri"/>
        </w:rPr>
      </w:pPr>
      <w:r w:rsidRPr="00031F7A">
        <w:rPr>
          <w:rFonts w:ascii="Calibri" w:hAnsi="Calibri" w:cs="Calibri"/>
        </w:rPr>
        <w:t>This section is for pregnant employees and new mothers. It details their rights, which fall into three main categories:</w:t>
      </w:r>
    </w:p>
    <w:p w14:paraId="7ED58D2C" w14:textId="77777777" w:rsidR="00436CF2" w:rsidRPr="00031F7A" w:rsidRDefault="00436CF2" w:rsidP="00436CF2">
      <w:pPr>
        <w:numPr>
          <w:ilvl w:val="0"/>
          <w:numId w:val="6"/>
        </w:numPr>
        <w:jc w:val="both"/>
        <w:rPr>
          <w:rFonts w:ascii="Calibri" w:hAnsi="Calibri" w:cs="Calibri"/>
        </w:rPr>
      </w:pPr>
      <w:r w:rsidRPr="00031F7A">
        <w:rPr>
          <w:rFonts w:ascii="Calibri" w:hAnsi="Calibri" w:cs="Calibri"/>
        </w:rPr>
        <w:t>Paid time off for antenatal care</w:t>
      </w:r>
    </w:p>
    <w:p w14:paraId="6195BA7B" w14:textId="77777777" w:rsidR="00436CF2" w:rsidRPr="00031F7A" w:rsidRDefault="00436CF2" w:rsidP="00436CF2">
      <w:pPr>
        <w:numPr>
          <w:ilvl w:val="0"/>
          <w:numId w:val="6"/>
        </w:numPr>
        <w:jc w:val="both"/>
        <w:rPr>
          <w:rFonts w:ascii="Calibri" w:hAnsi="Calibri" w:cs="Calibri"/>
        </w:rPr>
      </w:pPr>
      <w:r w:rsidRPr="00031F7A">
        <w:rPr>
          <w:rFonts w:ascii="Calibri" w:hAnsi="Calibri" w:cs="Calibri"/>
        </w:rPr>
        <w:t>Maternity leave</w:t>
      </w:r>
    </w:p>
    <w:p w14:paraId="481FF74B" w14:textId="77777777" w:rsidR="00436CF2" w:rsidRPr="00031F7A" w:rsidRDefault="00436CF2" w:rsidP="00436CF2">
      <w:pPr>
        <w:numPr>
          <w:ilvl w:val="0"/>
          <w:numId w:val="6"/>
        </w:numPr>
        <w:jc w:val="both"/>
        <w:rPr>
          <w:rFonts w:ascii="Calibri" w:hAnsi="Calibri" w:cs="Calibri"/>
        </w:rPr>
      </w:pPr>
      <w:r w:rsidRPr="00031F7A">
        <w:rPr>
          <w:rFonts w:ascii="Calibri" w:hAnsi="Calibri" w:cs="Calibri"/>
        </w:rPr>
        <w:t>Maternity benefits.</w:t>
      </w:r>
    </w:p>
    <w:p w14:paraId="0D5EE6B2" w14:textId="77777777" w:rsidR="00436CF2" w:rsidRPr="00031F7A" w:rsidRDefault="00436CF2" w:rsidP="00436CF2">
      <w:pPr>
        <w:jc w:val="both"/>
        <w:rPr>
          <w:rFonts w:ascii="Calibri" w:hAnsi="Calibri" w:cs="Calibri"/>
        </w:rPr>
      </w:pPr>
    </w:p>
    <w:p w14:paraId="0CC4E41A" w14:textId="77777777" w:rsidR="00436CF2" w:rsidRPr="00031F7A" w:rsidRDefault="00436CF2" w:rsidP="00436CF2">
      <w:pPr>
        <w:pStyle w:val="H2"/>
        <w:jc w:val="both"/>
        <w:rPr>
          <w:rFonts w:ascii="Calibri" w:hAnsi="Calibri" w:cs="Calibri"/>
        </w:rPr>
      </w:pPr>
      <w:r w:rsidRPr="00031F7A">
        <w:rPr>
          <w:rFonts w:ascii="Calibri" w:hAnsi="Calibri" w:cs="Calibri"/>
        </w:rPr>
        <w:t>Ante-natal care</w:t>
      </w:r>
    </w:p>
    <w:p w14:paraId="786F7E14" w14:textId="77777777" w:rsidR="00436CF2" w:rsidRPr="00031F7A" w:rsidRDefault="00436CF2" w:rsidP="00436CF2">
      <w:pPr>
        <w:jc w:val="both"/>
        <w:rPr>
          <w:rFonts w:ascii="Calibri" w:hAnsi="Calibri" w:cs="Calibri"/>
        </w:rPr>
      </w:pPr>
      <w:r w:rsidRPr="00031F7A">
        <w:rPr>
          <w:rFonts w:ascii="Calibri" w:hAnsi="Calibri" w:cs="Calibri"/>
        </w:rPr>
        <w:t>You are entitled to be paid your normal rate of pay for any appointments during working hours related to antenatal care. In order to receive payment an appointment card must be produced confirming the appointment and you will be expected to return to work after keeping your appointment wherever possible. When a certificate confirming pregnancy is issued, this must be handed in as soon as possible.</w:t>
      </w:r>
    </w:p>
    <w:p w14:paraId="6844ADCA" w14:textId="77777777" w:rsidR="00436CF2" w:rsidRPr="00031F7A" w:rsidRDefault="00436CF2" w:rsidP="00436CF2">
      <w:pPr>
        <w:jc w:val="both"/>
        <w:rPr>
          <w:rFonts w:ascii="Calibri" w:hAnsi="Calibri" w:cs="Calibri"/>
        </w:rPr>
      </w:pPr>
    </w:p>
    <w:p w14:paraId="2DCC0735" w14:textId="77777777" w:rsidR="00436CF2" w:rsidRPr="00031F7A" w:rsidRDefault="00436CF2" w:rsidP="00436CF2">
      <w:pPr>
        <w:pStyle w:val="H2"/>
        <w:jc w:val="both"/>
        <w:rPr>
          <w:rFonts w:ascii="Calibri" w:hAnsi="Calibri" w:cs="Calibri"/>
        </w:rPr>
      </w:pPr>
      <w:r w:rsidRPr="00031F7A">
        <w:rPr>
          <w:rFonts w:ascii="Calibri" w:hAnsi="Calibri" w:cs="Calibri"/>
        </w:rPr>
        <w:t>Ordinary maternity leave</w:t>
      </w:r>
    </w:p>
    <w:p w14:paraId="073D5A84" w14:textId="77777777" w:rsidR="00436CF2" w:rsidRPr="00031F7A" w:rsidRDefault="00436CF2" w:rsidP="00436CF2">
      <w:pPr>
        <w:jc w:val="both"/>
        <w:rPr>
          <w:rFonts w:ascii="Calibri" w:hAnsi="Calibri" w:cs="Calibri"/>
        </w:rPr>
      </w:pPr>
      <w:r w:rsidRPr="00031F7A">
        <w:rPr>
          <w:rFonts w:ascii="Calibri" w:hAnsi="Calibri" w:cs="Calibri"/>
        </w:rPr>
        <w:t>You are entitled to 26 weeks’ ordinary maternity leave and have the right to return to work in your previous job. These rights apply regardless of length of service, or the number of hours worked.</w:t>
      </w:r>
    </w:p>
    <w:p w14:paraId="57C640C2" w14:textId="77777777" w:rsidR="00436CF2" w:rsidRPr="00031F7A" w:rsidRDefault="00436CF2" w:rsidP="00436CF2">
      <w:pPr>
        <w:jc w:val="both"/>
        <w:rPr>
          <w:rFonts w:ascii="Calibri" w:hAnsi="Calibri" w:cs="Calibri"/>
        </w:rPr>
      </w:pPr>
    </w:p>
    <w:p w14:paraId="6BAF4544" w14:textId="77777777" w:rsidR="00436CF2" w:rsidRPr="00031F7A" w:rsidRDefault="00436CF2" w:rsidP="00436CF2">
      <w:pPr>
        <w:jc w:val="both"/>
        <w:rPr>
          <w:rFonts w:ascii="Calibri" w:hAnsi="Calibri" w:cs="Calibri"/>
        </w:rPr>
      </w:pPr>
      <w:r w:rsidRPr="00031F7A">
        <w:rPr>
          <w:rFonts w:ascii="Calibri" w:hAnsi="Calibri" w:cs="Calibri"/>
        </w:rPr>
        <w:t>If you work full time, you have the right to return to your full time position but you do not have the right to return part time. However, your employer will discuss any request for part time work and on request consider offering part time work. Requests should be made in writing to your employer, giving as much notice as possible.</w:t>
      </w:r>
    </w:p>
    <w:p w14:paraId="3E012608" w14:textId="77777777" w:rsidR="00436CF2" w:rsidRPr="00031F7A" w:rsidRDefault="00436CF2" w:rsidP="00436CF2">
      <w:pPr>
        <w:jc w:val="both"/>
        <w:rPr>
          <w:rFonts w:ascii="Calibri" w:hAnsi="Calibri" w:cs="Calibri"/>
        </w:rPr>
      </w:pPr>
    </w:p>
    <w:p w14:paraId="4D1CE323" w14:textId="77777777" w:rsidR="00436CF2" w:rsidRPr="00031F7A" w:rsidRDefault="00436CF2" w:rsidP="00436CF2">
      <w:pPr>
        <w:jc w:val="both"/>
        <w:rPr>
          <w:rFonts w:ascii="Calibri" w:hAnsi="Calibri" w:cs="Calibri"/>
        </w:rPr>
      </w:pPr>
      <w:r w:rsidRPr="00031F7A">
        <w:rPr>
          <w:rFonts w:ascii="Calibri" w:hAnsi="Calibri" w:cs="Calibri"/>
        </w:rPr>
        <w:t>You can start your ordinary maternity leave at any time from the 11</w:t>
      </w:r>
      <w:r w:rsidRPr="00031F7A">
        <w:rPr>
          <w:rFonts w:ascii="Calibri" w:hAnsi="Calibri" w:cs="Calibri"/>
          <w:vertAlign w:val="superscript"/>
        </w:rPr>
        <w:t>th</w:t>
      </w:r>
      <w:r w:rsidRPr="00031F7A">
        <w:rPr>
          <w:rFonts w:ascii="Calibri" w:hAnsi="Calibri" w:cs="Calibri"/>
        </w:rPr>
        <w:t xml:space="preserve"> week before the expected week of childbirth (EWC) and there is a two-week compulsory maternity leave period following the birth (four weeks for factory workers). For all maternity leave purposes “childbirth” is either a live birth before the end of the 24</w:t>
      </w:r>
      <w:r w:rsidRPr="00031F7A">
        <w:rPr>
          <w:rFonts w:ascii="Calibri" w:hAnsi="Calibri" w:cs="Calibri"/>
          <w:vertAlign w:val="superscript"/>
        </w:rPr>
        <w:t>th</w:t>
      </w:r>
      <w:r w:rsidRPr="00031F7A">
        <w:rPr>
          <w:rFonts w:ascii="Calibri" w:hAnsi="Calibri" w:cs="Calibri"/>
        </w:rPr>
        <w:t xml:space="preserve"> week of pregnancy or a live or still birth after the 24</w:t>
      </w:r>
      <w:r w:rsidRPr="00031F7A">
        <w:rPr>
          <w:rFonts w:ascii="Calibri" w:hAnsi="Calibri" w:cs="Calibri"/>
          <w:vertAlign w:val="superscript"/>
        </w:rPr>
        <w:t>th</w:t>
      </w:r>
      <w:r w:rsidRPr="00031F7A">
        <w:rPr>
          <w:rFonts w:ascii="Calibri" w:hAnsi="Calibri" w:cs="Calibri"/>
        </w:rPr>
        <w:t xml:space="preserve"> week of pregnancy.</w:t>
      </w:r>
    </w:p>
    <w:p w14:paraId="68429492" w14:textId="77777777" w:rsidR="00436CF2" w:rsidRPr="00031F7A" w:rsidRDefault="00436CF2" w:rsidP="00436CF2">
      <w:pPr>
        <w:jc w:val="both"/>
        <w:rPr>
          <w:rFonts w:ascii="Calibri" w:hAnsi="Calibri" w:cs="Calibri"/>
        </w:rPr>
      </w:pPr>
    </w:p>
    <w:p w14:paraId="5D4AA397" w14:textId="77777777" w:rsidR="00436CF2" w:rsidRPr="00031F7A" w:rsidRDefault="00436CF2" w:rsidP="00436CF2">
      <w:pPr>
        <w:jc w:val="both"/>
        <w:rPr>
          <w:rFonts w:ascii="Calibri" w:hAnsi="Calibri" w:cs="Calibri"/>
        </w:rPr>
      </w:pPr>
      <w:r w:rsidRPr="00031F7A">
        <w:rPr>
          <w:rFonts w:ascii="Calibri" w:hAnsi="Calibri" w:cs="Calibri"/>
        </w:rPr>
        <w:t>Throughout the ordinary maternity leave period, all your terms and conditions of employment are maintained with the sole exception of pay.</w:t>
      </w:r>
    </w:p>
    <w:p w14:paraId="1372D00B" w14:textId="77777777" w:rsidR="00436CF2" w:rsidRPr="00031F7A" w:rsidRDefault="00436CF2" w:rsidP="00436CF2">
      <w:pPr>
        <w:jc w:val="both"/>
        <w:rPr>
          <w:rFonts w:ascii="Calibri" w:hAnsi="Calibri" w:cs="Calibri"/>
        </w:rPr>
      </w:pPr>
    </w:p>
    <w:p w14:paraId="36A3F6F6" w14:textId="77777777" w:rsidR="00436CF2" w:rsidRPr="00031F7A" w:rsidRDefault="00436CF2" w:rsidP="00436CF2">
      <w:pPr>
        <w:pStyle w:val="H2"/>
        <w:jc w:val="both"/>
        <w:rPr>
          <w:rFonts w:ascii="Calibri" w:hAnsi="Calibri" w:cs="Calibri"/>
        </w:rPr>
      </w:pPr>
      <w:r w:rsidRPr="00031F7A">
        <w:rPr>
          <w:rFonts w:ascii="Calibri" w:hAnsi="Calibri" w:cs="Calibri"/>
        </w:rPr>
        <w:t>Additional maternity leave</w:t>
      </w:r>
    </w:p>
    <w:p w14:paraId="4B46015A" w14:textId="77777777" w:rsidR="00436CF2" w:rsidRPr="00031F7A" w:rsidRDefault="00436CF2" w:rsidP="00436CF2">
      <w:pPr>
        <w:jc w:val="both"/>
        <w:rPr>
          <w:rFonts w:ascii="Calibri" w:hAnsi="Calibri" w:cs="Calibri"/>
        </w:rPr>
      </w:pPr>
      <w:r w:rsidRPr="00031F7A">
        <w:rPr>
          <w:rFonts w:ascii="Calibri" w:hAnsi="Calibri" w:cs="Calibri"/>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57AEA632" w14:textId="77777777" w:rsidR="00436CF2" w:rsidRPr="00031F7A" w:rsidRDefault="00436CF2" w:rsidP="00436CF2">
      <w:pPr>
        <w:jc w:val="both"/>
        <w:rPr>
          <w:rFonts w:ascii="Calibri" w:hAnsi="Calibri" w:cs="Calibri"/>
        </w:rPr>
      </w:pPr>
    </w:p>
    <w:p w14:paraId="622AB776" w14:textId="77777777" w:rsidR="00436CF2" w:rsidRPr="00031F7A" w:rsidRDefault="00436CF2" w:rsidP="00436CF2">
      <w:pPr>
        <w:pStyle w:val="H2"/>
        <w:jc w:val="both"/>
        <w:rPr>
          <w:rFonts w:ascii="Calibri" w:hAnsi="Calibri" w:cs="Calibri"/>
        </w:rPr>
      </w:pPr>
      <w:r w:rsidRPr="00031F7A">
        <w:rPr>
          <w:rFonts w:ascii="Calibri" w:hAnsi="Calibri" w:cs="Calibri"/>
        </w:rPr>
        <w:t>Notification</w:t>
      </w:r>
    </w:p>
    <w:p w14:paraId="1BCD07E8" w14:textId="77777777" w:rsidR="00436CF2" w:rsidRPr="00031F7A" w:rsidRDefault="00436CF2" w:rsidP="00436CF2">
      <w:pPr>
        <w:jc w:val="both"/>
        <w:rPr>
          <w:rFonts w:ascii="Calibri" w:hAnsi="Calibri" w:cs="Calibri"/>
        </w:rPr>
      </w:pPr>
      <w:r w:rsidRPr="00031F7A">
        <w:rPr>
          <w:rFonts w:ascii="Calibri" w:hAnsi="Calibri" w:cs="Calibri"/>
        </w:rPr>
        <w:t>The notice periods detailed below must be complied with in order to safeguard your rights.</w:t>
      </w:r>
    </w:p>
    <w:p w14:paraId="23B50130" w14:textId="77777777" w:rsidR="00436CF2" w:rsidRPr="00031F7A" w:rsidRDefault="00436CF2" w:rsidP="00436CF2">
      <w:pPr>
        <w:jc w:val="both"/>
        <w:rPr>
          <w:rFonts w:ascii="Calibri" w:hAnsi="Calibri" w:cs="Calibri"/>
        </w:rPr>
      </w:pPr>
      <w:r w:rsidRPr="00031F7A">
        <w:rPr>
          <w:rFonts w:ascii="Calibri" w:hAnsi="Calibri" w:cs="Calibri"/>
        </w:rPr>
        <w:t>You must notify your employer in writing by the 15</w:t>
      </w:r>
      <w:r w:rsidRPr="00031F7A">
        <w:rPr>
          <w:rFonts w:ascii="Calibri" w:hAnsi="Calibri" w:cs="Calibri"/>
          <w:vertAlign w:val="superscript"/>
        </w:rPr>
        <w:t>th</w:t>
      </w:r>
      <w:r w:rsidRPr="00031F7A">
        <w:rPr>
          <w:rFonts w:ascii="Calibri" w:hAnsi="Calibri" w:cs="Calibri"/>
        </w:rPr>
        <w:t xml:space="preserve"> week before the EWC of the following:</w:t>
      </w:r>
    </w:p>
    <w:p w14:paraId="71FB40DD" w14:textId="77777777" w:rsidR="00436CF2" w:rsidRPr="00031F7A" w:rsidRDefault="00436CF2" w:rsidP="00436CF2">
      <w:pPr>
        <w:numPr>
          <w:ilvl w:val="0"/>
          <w:numId w:val="7"/>
        </w:numPr>
        <w:jc w:val="both"/>
        <w:rPr>
          <w:rFonts w:ascii="Calibri" w:hAnsi="Calibri" w:cs="Calibri"/>
        </w:rPr>
      </w:pPr>
      <w:r w:rsidRPr="00031F7A">
        <w:rPr>
          <w:rFonts w:ascii="Calibri" w:hAnsi="Calibri" w:cs="Calibri"/>
        </w:rPr>
        <w:t>That you are pregnant</w:t>
      </w:r>
    </w:p>
    <w:p w14:paraId="4EF4417D" w14:textId="77777777" w:rsidR="00436CF2" w:rsidRPr="00031F7A" w:rsidRDefault="00436CF2" w:rsidP="00436CF2">
      <w:pPr>
        <w:numPr>
          <w:ilvl w:val="0"/>
          <w:numId w:val="7"/>
        </w:numPr>
        <w:jc w:val="both"/>
        <w:rPr>
          <w:rFonts w:ascii="Calibri" w:hAnsi="Calibri" w:cs="Calibri"/>
        </w:rPr>
      </w:pPr>
      <w:r w:rsidRPr="00031F7A">
        <w:rPr>
          <w:rFonts w:ascii="Calibri" w:hAnsi="Calibri" w:cs="Calibri"/>
        </w:rPr>
        <w:t>The EWC</w:t>
      </w:r>
    </w:p>
    <w:p w14:paraId="0B814522" w14:textId="77777777" w:rsidR="00436CF2" w:rsidRPr="00031F7A" w:rsidRDefault="00436CF2" w:rsidP="00436CF2">
      <w:pPr>
        <w:numPr>
          <w:ilvl w:val="0"/>
          <w:numId w:val="7"/>
        </w:numPr>
        <w:jc w:val="both"/>
        <w:rPr>
          <w:rFonts w:ascii="Calibri" w:hAnsi="Calibri" w:cs="Calibri"/>
        </w:rPr>
      </w:pPr>
      <w:r w:rsidRPr="00031F7A">
        <w:rPr>
          <w:rFonts w:ascii="Calibri" w:hAnsi="Calibri" w:cs="Calibri"/>
        </w:rPr>
        <w:t>The date on which you intend to start your maternity leave.</w:t>
      </w:r>
    </w:p>
    <w:p w14:paraId="7945F254" w14:textId="77777777" w:rsidR="00436CF2" w:rsidRPr="00031F7A" w:rsidRDefault="00436CF2" w:rsidP="00436CF2">
      <w:pPr>
        <w:jc w:val="both"/>
        <w:rPr>
          <w:rFonts w:ascii="Calibri" w:hAnsi="Calibri" w:cs="Calibri"/>
        </w:rPr>
      </w:pPr>
      <w:r w:rsidRPr="00031F7A">
        <w:rPr>
          <w:rFonts w:ascii="Calibri" w:hAnsi="Calibri" w:cs="Calibri"/>
        </w:rPr>
        <w:lastRenderedPageBreak/>
        <w:t>You must also provide a certificate (normally a form MAT B1) stating the EWC. Your employer will then write to you within 28 days to confirm your date of return to work. You can change the date on which you intend to start your maternity leave by giving your employer at least 28 days written notice.</w:t>
      </w:r>
    </w:p>
    <w:p w14:paraId="0B6E7D93" w14:textId="77777777" w:rsidR="00436CF2" w:rsidRPr="00031F7A" w:rsidRDefault="00436CF2" w:rsidP="00436CF2">
      <w:pPr>
        <w:jc w:val="both"/>
        <w:rPr>
          <w:rFonts w:ascii="Calibri" w:hAnsi="Calibri" w:cs="Calibri"/>
        </w:rPr>
      </w:pPr>
    </w:p>
    <w:p w14:paraId="28D42A06" w14:textId="77777777" w:rsidR="00436CF2" w:rsidRPr="00031F7A" w:rsidRDefault="00436CF2" w:rsidP="00436CF2">
      <w:pPr>
        <w:pStyle w:val="H2"/>
        <w:jc w:val="both"/>
        <w:rPr>
          <w:rFonts w:ascii="Calibri" w:hAnsi="Calibri" w:cs="Calibri"/>
        </w:rPr>
      </w:pPr>
      <w:r w:rsidRPr="00031F7A">
        <w:rPr>
          <w:rFonts w:ascii="Calibri" w:hAnsi="Calibri" w:cs="Calibri"/>
        </w:rPr>
        <w:t>Returning to work</w:t>
      </w:r>
    </w:p>
    <w:p w14:paraId="6E5CF5CE" w14:textId="77777777" w:rsidR="00436CF2" w:rsidRPr="00031F7A" w:rsidRDefault="00436CF2" w:rsidP="00436CF2">
      <w:pPr>
        <w:jc w:val="both"/>
        <w:rPr>
          <w:rFonts w:ascii="Calibri" w:hAnsi="Calibri" w:cs="Calibri"/>
        </w:rPr>
      </w:pPr>
      <w:r w:rsidRPr="00031F7A">
        <w:rPr>
          <w:rFonts w:ascii="Calibri" w:hAnsi="Calibri" w:cs="Calibri"/>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7F4EC091" w14:textId="77777777" w:rsidR="00436CF2" w:rsidRPr="00031F7A" w:rsidRDefault="00436CF2" w:rsidP="00436CF2">
      <w:pPr>
        <w:jc w:val="both"/>
        <w:rPr>
          <w:rFonts w:ascii="Calibri" w:hAnsi="Calibri" w:cs="Calibri"/>
        </w:rPr>
      </w:pPr>
    </w:p>
    <w:p w14:paraId="0B3E67B3" w14:textId="77777777" w:rsidR="00436CF2" w:rsidRPr="00031F7A" w:rsidRDefault="00436CF2" w:rsidP="00436CF2">
      <w:pPr>
        <w:jc w:val="both"/>
        <w:rPr>
          <w:rFonts w:ascii="Calibri" w:hAnsi="Calibri" w:cs="Calibri"/>
        </w:rPr>
      </w:pPr>
      <w:r w:rsidRPr="00031F7A">
        <w:rPr>
          <w:rFonts w:ascii="Calibri" w:hAnsi="Calibri" w:cs="Calibri"/>
        </w:rPr>
        <w:t>If you intend to return to work at the end of your maternity leave but fail to do so, your employer’s normal rules regarding absence will apply.</w:t>
      </w:r>
    </w:p>
    <w:p w14:paraId="741CFC97" w14:textId="77777777" w:rsidR="00436CF2" w:rsidRPr="00031F7A" w:rsidRDefault="00436CF2" w:rsidP="00436CF2">
      <w:pPr>
        <w:jc w:val="both"/>
        <w:rPr>
          <w:rFonts w:ascii="Calibri" w:hAnsi="Calibri" w:cs="Calibri"/>
        </w:rPr>
      </w:pPr>
    </w:p>
    <w:p w14:paraId="17132066" w14:textId="77777777" w:rsidR="00436CF2" w:rsidRPr="00031F7A" w:rsidRDefault="00436CF2" w:rsidP="00436CF2">
      <w:pPr>
        <w:pStyle w:val="H2"/>
        <w:jc w:val="both"/>
        <w:rPr>
          <w:rFonts w:ascii="Calibri" w:hAnsi="Calibri" w:cs="Calibri"/>
        </w:rPr>
      </w:pPr>
      <w:r w:rsidRPr="00031F7A">
        <w:rPr>
          <w:rFonts w:ascii="Calibri" w:hAnsi="Calibri" w:cs="Calibri"/>
        </w:rPr>
        <w:t>Maternity benefits</w:t>
      </w:r>
    </w:p>
    <w:p w14:paraId="53CEA020" w14:textId="77777777" w:rsidR="00436CF2" w:rsidRPr="00031F7A" w:rsidRDefault="00436CF2" w:rsidP="00436CF2">
      <w:pPr>
        <w:jc w:val="both"/>
        <w:rPr>
          <w:rFonts w:ascii="Calibri" w:hAnsi="Calibri" w:cs="Calibri"/>
        </w:rPr>
      </w:pPr>
      <w:r w:rsidRPr="00031F7A">
        <w:rPr>
          <w:rFonts w:ascii="Calibri" w:hAnsi="Calibri" w:cs="Calibri"/>
        </w:rPr>
        <w:t>Although you do not need any qualifying service or to work a minimum number of hours to be entitled to maternity leave or the right to return to work, in order to qualify for Statutory Maternity Pay (SMP) from your employer, you need to have the following:</w:t>
      </w:r>
    </w:p>
    <w:p w14:paraId="38E1D8DF" w14:textId="77777777" w:rsidR="00436CF2" w:rsidRPr="00031F7A" w:rsidRDefault="00436CF2" w:rsidP="00436CF2">
      <w:pPr>
        <w:numPr>
          <w:ilvl w:val="0"/>
          <w:numId w:val="8"/>
        </w:numPr>
        <w:jc w:val="both"/>
        <w:rPr>
          <w:rFonts w:ascii="Calibri" w:hAnsi="Calibri" w:cs="Calibri"/>
        </w:rPr>
      </w:pPr>
      <w:r w:rsidRPr="00031F7A">
        <w:rPr>
          <w:rFonts w:ascii="Calibri" w:hAnsi="Calibri" w:cs="Calibri"/>
        </w:rPr>
        <w:t>At least 26 weeks continuous service at the end of the 15</w:t>
      </w:r>
      <w:r w:rsidRPr="00031F7A">
        <w:rPr>
          <w:rFonts w:ascii="Calibri" w:hAnsi="Calibri" w:cs="Calibri"/>
          <w:vertAlign w:val="superscript"/>
        </w:rPr>
        <w:t>th</w:t>
      </w:r>
      <w:r w:rsidRPr="00031F7A">
        <w:rPr>
          <w:rFonts w:ascii="Calibri" w:hAnsi="Calibri" w:cs="Calibri"/>
        </w:rPr>
        <w:t xml:space="preserve"> week before the EWC (this is known as the “qualifying week” for maternity pay purposes)</w:t>
      </w:r>
    </w:p>
    <w:p w14:paraId="4B49B668" w14:textId="77777777" w:rsidR="00436CF2" w:rsidRPr="00031F7A" w:rsidRDefault="00436CF2" w:rsidP="00436CF2">
      <w:pPr>
        <w:numPr>
          <w:ilvl w:val="0"/>
          <w:numId w:val="8"/>
        </w:numPr>
        <w:jc w:val="both"/>
        <w:rPr>
          <w:rFonts w:ascii="Calibri" w:hAnsi="Calibri" w:cs="Calibri"/>
        </w:rPr>
      </w:pPr>
      <w:r w:rsidRPr="00031F7A">
        <w:rPr>
          <w:rFonts w:ascii="Calibri" w:hAnsi="Calibri" w:cs="Calibri"/>
        </w:rPr>
        <w:t>Average earnings above the National Insurance lower earnings limit during the eight weeks before the qualifying week.</w:t>
      </w:r>
    </w:p>
    <w:p w14:paraId="65E793FD" w14:textId="77777777" w:rsidR="00436CF2" w:rsidRPr="00031F7A" w:rsidRDefault="00436CF2" w:rsidP="00436CF2">
      <w:pPr>
        <w:jc w:val="both"/>
        <w:rPr>
          <w:rFonts w:ascii="Calibri" w:hAnsi="Calibri" w:cs="Calibri"/>
        </w:rPr>
      </w:pPr>
    </w:p>
    <w:p w14:paraId="00253372" w14:textId="77777777" w:rsidR="00436CF2" w:rsidRPr="00031F7A" w:rsidRDefault="00436CF2" w:rsidP="00436CF2">
      <w:pPr>
        <w:jc w:val="both"/>
        <w:rPr>
          <w:rFonts w:ascii="Calibri" w:hAnsi="Calibri" w:cs="Calibri"/>
        </w:rPr>
      </w:pPr>
      <w:r w:rsidRPr="00031F7A">
        <w:rPr>
          <w:rFonts w:ascii="Calibri" w:hAnsi="Calibri" w:cs="Calibri"/>
        </w:rPr>
        <w:t>If you meet these conditions, you are entitled to a maximum of 39 weeks SMP which is calculated as:</w:t>
      </w:r>
    </w:p>
    <w:p w14:paraId="2E334A6C" w14:textId="77777777" w:rsidR="00436CF2" w:rsidRPr="00031F7A" w:rsidRDefault="00436CF2" w:rsidP="00436CF2">
      <w:pPr>
        <w:numPr>
          <w:ilvl w:val="0"/>
          <w:numId w:val="9"/>
        </w:numPr>
        <w:jc w:val="both"/>
        <w:rPr>
          <w:rFonts w:ascii="Calibri" w:hAnsi="Calibri" w:cs="Calibri"/>
        </w:rPr>
      </w:pPr>
      <w:r w:rsidRPr="00031F7A">
        <w:rPr>
          <w:rFonts w:ascii="Calibri" w:hAnsi="Calibri" w:cs="Calibri"/>
        </w:rPr>
        <w:t>Six weeks at 90% of average weekly earnings</w:t>
      </w:r>
    </w:p>
    <w:p w14:paraId="00BAD8F2" w14:textId="77777777" w:rsidR="00436CF2" w:rsidRPr="00031F7A" w:rsidRDefault="00436CF2" w:rsidP="00436CF2">
      <w:pPr>
        <w:numPr>
          <w:ilvl w:val="0"/>
          <w:numId w:val="9"/>
        </w:numPr>
        <w:jc w:val="both"/>
        <w:rPr>
          <w:rFonts w:ascii="Calibri" w:hAnsi="Calibri" w:cs="Calibri"/>
        </w:rPr>
      </w:pPr>
      <w:r w:rsidRPr="00031F7A">
        <w:rPr>
          <w:rFonts w:ascii="Calibri" w:hAnsi="Calibri" w:cs="Calibri"/>
        </w:rPr>
        <w:t>33 weeks at the lesser of the lower rate of SMP or 90% of average weekly earnings.</w:t>
      </w:r>
    </w:p>
    <w:p w14:paraId="1B217743" w14:textId="77777777" w:rsidR="00436CF2" w:rsidRPr="00031F7A" w:rsidRDefault="00436CF2" w:rsidP="00436CF2">
      <w:pPr>
        <w:jc w:val="both"/>
        <w:rPr>
          <w:rFonts w:ascii="Calibri" w:hAnsi="Calibri" w:cs="Calibri"/>
        </w:rPr>
      </w:pPr>
    </w:p>
    <w:p w14:paraId="6DE8F36B" w14:textId="77777777" w:rsidR="00436CF2" w:rsidRPr="00031F7A" w:rsidRDefault="00436CF2" w:rsidP="00436CF2">
      <w:pPr>
        <w:jc w:val="both"/>
        <w:rPr>
          <w:rFonts w:ascii="Calibri" w:hAnsi="Calibri" w:cs="Calibri"/>
        </w:rPr>
      </w:pPr>
      <w:r w:rsidRPr="00031F7A">
        <w:rPr>
          <w:rFonts w:ascii="Calibri" w:hAnsi="Calibri" w:cs="Calibri"/>
        </w:rPr>
        <w:t>If you do not qualify for SMP you may be entitled to Maternity Allowance (MA).</w:t>
      </w:r>
    </w:p>
    <w:p w14:paraId="1CCF506A" w14:textId="77777777" w:rsidR="00436CF2" w:rsidRPr="00031F7A" w:rsidRDefault="00436CF2" w:rsidP="00436CF2">
      <w:pPr>
        <w:jc w:val="both"/>
        <w:rPr>
          <w:rFonts w:ascii="Calibri" w:hAnsi="Calibri" w:cs="Calibri"/>
        </w:rPr>
      </w:pPr>
    </w:p>
    <w:p w14:paraId="584CAA07" w14:textId="77777777" w:rsidR="00436CF2" w:rsidRPr="00031F7A" w:rsidRDefault="00436CF2" w:rsidP="00436CF2">
      <w:pPr>
        <w:pStyle w:val="H2"/>
        <w:jc w:val="both"/>
        <w:rPr>
          <w:rFonts w:ascii="Calibri" w:hAnsi="Calibri" w:cs="Calibri"/>
        </w:rPr>
      </w:pPr>
      <w:r w:rsidRPr="00031F7A">
        <w:rPr>
          <w:rFonts w:ascii="Calibri" w:hAnsi="Calibri" w:cs="Calibri"/>
        </w:rPr>
        <w:t>Sickness absence during pregnancy</w:t>
      </w:r>
    </w:p>
    <w:p w14:paraId="1023BF3D" w14:textId="77777777" w:rsidR="00436CF2" w:rsidRPr="00031F7A" w:rsidRDefault="00436CF2" w:rsidP="00436CF2">
      <w:pPr>
        <w:jc w:val="both"/>
        <w:rPr>
          <w:rFonts w:ascii="Calibri" w:hAnsi="Calibri" w:cs="Calibri"/>
        </w:rPr>
      </w:pPr>
      <w:r w:rsidRPr="00031F7A">
        <w:rPr>
          <w:rFonts w:ascii="Calibri" w:hAnsi="Calibri" w:cs="Calibr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466C41D4" w14:textId="77777777" w:rsidR="00436CF2" w:rsidRPr="00031F7A" w:rsidRDefault="00436CF2" w:rsidP="00436CF2">
      <w:pPr>
        <w:jc w:val="both"/>
        <w:rPr>
          <w:rFonts w:ascii="Calibri" w:hAnsi="Calibri" w:cs="Calibri"/>
        </w:rPr>
      </w:pPr>
    </w:p>
    <w:p w14:paraId="42264479" w14:textId="77777777" w:rsidR="00436CF2" w:rsidRPr="00031F7A" w:rsidRDefault="00436CF2" w:rsidP="00436CF2">
      <w:pPr>
        <w:jc w:val="both"/>
        <w:rPr>
          <w:rFonts w:ascii="Calibri" w:hAnsi="Calibri" w:cs="Calibri"/>
        </w:rPr>
      </w:pPr>
      <w:r w:rsidRPr="00031F7A">
        <w:rPr>
          <w:rFonts w:ascii="Calibri" w:hAnsi="Calibri" w:cs="Calibri"/>
        </w:rPr>
        <w:t>If you are absent from work and the illness is not pregnancy related, the maternity leave period will begin on the date you have previously notified.</w:t>
      </w:r>
    </w:p>
    <w:p w14:paraId="511DA35B" w14:textId="77777777" w:rsidR="00436CF2" w:rsidRPr="00031F7A" w:rsidRDefault="00436CF2" w:rsidP="00436CF2">
      <w:pPr>
        <w:jc w:val="both"/>
        <w:rPr>
          <w:rFonts w:ascii="Calibri" w:hAnsi="Calibri" w:cs="Calibri"/>
        </w:rPr>
      </w:pPr>
      <w:r w:rsidRPr="00031F7A">
        <w:rPr>
          <w:rFonts w:ascii="Calibri" w:hAnsi="Calibri" w:cs="Calibri"/>
        </w:rPr>
        <w:t>If you are absent from work in the weeks leading up to your maternity leave it may affect the higher rate of SMP (90% of normal pay) because it is based on your average earnings in the eight weeks prior to the qualifying week.</w:t>
      </w:r>
    </w:p>
    <w:p w14:paraId="7910CC3F" w14:textId="77777777" w:rsidR="00436CF2" w:rsidRDefault="00436CF2" w:rsidP="00436CF2">
      <w:pPr>
        <w:jc w:val="both"/>
        <w:rPr>
          <w:rFonts w:ascii="Calibri" w:hAnsi="Calibri" w:cs="Calibri"/>
        </w:rPr>
      </w:pPr>
    </w:p>
    <w:p w14:paraId="14788633" w14:textId="77777777" w:rsidR="00436CF2" w:rsidRPr="00031F7A" w:rsidRDefault="00436CF2" w:rsidP="00436CF2">
      <w:pPr>
        <w:pStyle w:val="H2"/>
        <w:jc w:val="both"/>
        <w:rPr>
          <w:rFonts w:ascii="Calibri" w:hAnsi="Calibri" w:cs="Calibri"/>
        </w:rPr>
      </w:pPr>
      <w:r w:rsidRPr="00031F7A">
        <w:rPr>
          <w:rFonts w:ascii="Calibri" w:hAnsi="Calibri" w:cs="Calibri"/>
        </w:rPr>
        <w:t>Adoption rights</w:t>
      </w:r>
    </w:p>
    <w:p w14:paraId="6EC108FF" w14:textId="77777777" w:rsidR="00436CF2" w:rsidRPr="00031F7A" w:rsidRDefault="00436CF2" w:rsidP="00436CF2">
      <w:pPr>
        <w:jc w:val="both"/>
        <w:rPr>
          <w:rFonts w:ascii="Calibri" w:hAnsi="Calibri" w:cs="Calibri"/>
        </w:rPr>
      </w:pPr>
      <w:r w:rsidRPr="00031F7A">
        <w:rPr>
          <w:rFonts w:ascii="Calibri" w:hAnsi="Calibri" w:cs="Calibri"/>
        </w:rPr>
        <w:t>This section is similar to the previous section but deals with employee rights on the adoption of a child, which fall into three main categories:</w:t>
      </w:r>
    </w:p>
    <w:p w14:paraId="7E8320DC" w14:textId="77777777" w:rsidR="00436CF2" w:rsidRDefault="00436CF2" w:rsidP="00436CF2">
      <w:pPr>
        <w:widowControl w:val="0"/>
        <w:numPr>
          <w:ilvl w:val="0"/>
          <w:numId w:val="10"/>
        </w:numPr>
        <w:ind w:left="714" w:hanging="357"/>
        <w:jc w:val="both"/>
        <w:rPr>
          <w:rFonts w:ascii="Calibri" w:hAnsi="Calibri" w:cs="Calibri"/>
        </w:rPr>
      </w:pPr>
      <w:r w:rsidRPr="00031F7A">
        <w:rPr>
          <w:rFonts w:ascii="Calibri" w:hAnsi="Calibri" w:cs="Calibri"/>
        </w:rPr>
        <w:t>Paid time off to attend pre-adoption appointments</w:t>
      </w:r>
    </w:p>
    <w:p w14:paraId="7AB89778" w14:textId="77777777" w:rsidR="00436CF2" w:rsidRPr="00031F7A" w:rsidRDefault="00436CF2" w:rsidP="00436CF2">
      <w:pPr>
        <w:widowControl w:val="0"/>
        <w:ind w:left="714"/>
        <w:jc w:val="both"/>
        <w:rPr>
          <w:rFonts w:ascii="Calibri" w:hAnsi="Calibri" w:cs="Calibri"/>
        </w:rPr>
      </w:pPr>
    </w:p>
    <w:p w14:paraId="07908C70" w14:textId="77777777" w:rsidR="00436CF2" w:rsidRPr="00031F7A" w:rsidRDefault="00436CF2" w:rsidP="00436CF2">
      <w:pPr>
        <w:widowControl w:val="0"/>
        <w:numPr>
          <w:ilvl w:val="0"/>
          <w:numId w:val="10"/>
        </w:numPr>
        <w:ind w:left="714" w:hanging="357"/>
        <w:jc w:val="both"/>
        <w:rPr>
          <w:rFonts w:ascii="Calibri" w:hAnsi="Calibri" w:cs="Calibri"/>
        </w:rPr>
      </w:pPr>
      <w:r w:rsidRPr="00031F7A">
        <w:rPr>
          <w:rFonts w:ascii="Calibri" w:hAnsi="Calibri" w:cs="Calibri"/>
        </w:rPr>
        <w:t>Adoption leave</w:t>
      </w:r>
    </w:p>
    <w:p w14:paraId="4F68698C" w14:textId="77777777" w:rsidR="00436CF2" w:rsidRPr="00031F7A" w:rsidRDefault="00436CF2" w:rsidP="00436CF2">
      <w:pPr>
        <w:widowControl w:val="0"/>
        <w:numPr>
          <w:ilvl w:val="0"/>
          <w:numId w:val="10"/>
        </w:numPr>
        <w:ind w:left="714" w:hanging="357"/>
        <w:jc w:val="both"/>
        <w:rPr>
          <w:rFonts w:ascii="Calibri" w:hAnsi="Calibri" w:cs="Calibri"/>
        </w:rPr>
      </w:pPr>
      <w:r w:rsidRPr="00031F7A">
        <w:rPr>
          <w:rFonts w:ascii="Calibri" w:hAnsi="Calibri" w:cs="Calibri"/>
        </w:rPr>
        <w:t>Adoption benefits.</w:t>
      </w:r>
    </w:p>
    <w:p w14:paraId="73A5F6EC" w14:textId="77777777" w:rsidR="00436CF2" w:rsidRPr="00031F7A" w:rsidRDefault="00436CF2" w:rsidP="00436CF2">
      <w:pPr>
        <w:jc w:val="both"/>
        <w:rPr>
          <w:rFonts w:ascii="Calibri" w:hAnsi="Calibri" w:cs="Calibri"/>
        </w:rPr>
      </w:pPr>
    </w:p>
    <w:p w14:paraId="40FEBE7C" w14:textId="77777777" w:rsidR="00436CF2" w:rsidRPr="00031F7A" w:rsidRDefault="00436CF2" w:rsidP="00436CF2">
      <w:pPr>
        <w:pStyle w:val="H2"/>
        <w:jc w:val="both"/>
        <w:rPr>
          <w:rFonts w:ascii="Calibri" w:hAnsi="Calibri" w:cs="Calibri"/>
        </w:rPr>
      </w:pPr>
      <w:r w:rsidRPr="00031F7A">
        <w:rPr>
          <w:rFonts w:ascii="Calibri" w:hAnsi="Calibri" w:cs="Calibri"/>
        </w:rPr>
        <w:t>Pre-adoption appointments</w:t>
      </w:r>
    </w:p>
    <w:p w14:paraId="07DE738A" w14:textId="77777777" w:rsidR="00436CF2" w:rsidRPr="00031F7A" w:rsidRDefault="00436CF2" w:rsidP="00436CF2">
      <w:pPr>
        <w:jc w:val="both"/>
        <w:rPr>
          <w:rFonts w:ascii="Calibri" w:hAnsi="Calibri" w:cs="Calibri"/>
        </w:rPr>
      </w:pPr>
      <w:r w:rsidRPr="00031F7A">
        <w:rPr>
          <w:rFonts w:ascii="Calibri" w:hAnsi="Calibri" w:cs="Calibri"/>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14:paraId="7C033C76" w14:textId="77777777" w:rsidR="00436CF2" w:rsidRPr="00031F7A" w:rsidRDefault="00436CF2" w:rsidP="00436CF2">
      <w:pPr>
        <w:jc w:val="both"/>
        <w:rPr>
          <w:rFonts w:ascii="Calibri" w:hAnsi="Calibri" w:cs="Calibri"/>
        </w:rPr>
      </w:pPr>
    </w:p>
    <w:p w14:paraId="23337813" w14:textId="77777777" w:rsidR="00436CF2" w:rsidRPr="00031F7A" w:rsidRDefault="00436CF2" w:rsidP="00436CF2">
      <w:pPr>
        <w:pStyle w:val="H2"/>
        <w:jc w:val="both"/>
        <w:rPr>
          <w:rFonts w:ascii="Calibri" w:hAnsi="Calibri" w:cs="Calibri"/>
        </w:rPr>
      </w:pPr>
      <w:r w:rsidRPr="00031F7A">
        <w:rPr>
          <w:rFonts w:ascii="Calibri" w:hAnsi="Calibri" w:cs="Calibri"/>
        </w:rPr>
        <w:t>Ordinary adoption leave</w:t>
      </w:r>
    </w:p>
    <w:p w14:paraId="08923876" w14:textId="77777777" w:rsidR="00436CF2" w:rsidRPr="00031F7A" w:rsidRDefault="00436CF2" w:rsidP="00436CF2">
      <w:pPr>
        <w:jc w:val="both"/>
        <w:rPr>
          <w:rFonts w:ascii="Calibri" w:hAnsi="Calibri" w:cs="Calibri"/>
        </w:rPr>
      </w:pPr>
      <w:r w:rsidRPr="00031F7A">
        <w:rPr>
          <w:rFonts w:ascii="Calibri" w:hAnsi="Calibri" w:cs="Calibr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6C8CCC40" w14:textId="77777777" w:rsidR="00436CF2" w:rsidRPr="00031F7A" w:rsidRDefault="00436CF2" w:rsidP="00436CF2">
      <w:pPr>
        <w:jc w:val="both"/>
        <w:rPr>
          <w:rFonts w:ascii="Calibri" w:hAnsi="Calibri" w:cs="Calibri"/>
        </w:rPr>
      </w:pPr>
    </w:p>
    <w:p w14:paraId="708494BB" w14:textId="77777777" w:rsidR="00436CF2" w:rsidRPr="00031F7A" w:rsidRDefault="00436CF2" w:rsidP="00436CF2">
      <w:pPr>
        <w:jc w:val="both"/>
        <w:rPr>
          <w:rFonts w:ascii="Calibri" w:hAnsi="Calibri" w:cs="Calibri"/>
        </w:rPr>
      </w:pPr>
      <w:r w:rsidRPr="00031F7A">
        <w:rPr>
          <w:rFonts w:ascii="Calibri" w:hAnsi="Calibri" w:cs="Calibri"/>
        </w:rPr>
        <w:t>You are entitled to return to work in your previous job after the ordinary adoption leave period.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294AAFEA" w14:textId="77777777" w:rsidR="00436CF2" w:rsidRPr="00031F7A" w:rsidRDefault="00436CF2" w:rsidP="00436CF2">
      <w:pPr>
        <w:jc w:val="both"/>
        <w:rPr>
          <w:rFonts w:ascii="Calibri" w:hAnsi="Calibri" w:cs="Calibri"/>
        </w:rPr>
      </w:pPr>
    </w:p>
    <w:p w14:paraId="314B5FBA" w14:textId="77777777" w:rsidR="00436CF2" w:rsidRPr="00031F7A" w:rsidRDefault="00436CF2" w:rsidP="00436CF2">
      <w:pPr>
        <w:jc w:val="both"/>
        <w:rPr>
          <w:rFonts w:ascii="Calibri" w:hAnsi="Calibri" w:cs="Calibri"/>
        </w:rPr>
      </w:pPr>
      <w:r w:rsidRPr="00031F7A">
        <w:rPr>
          <w:rFonts w:ascii="Calibri" w:hAnsi="Calibri" w:cs="Calibri"/>
        </w:rPr>
        <w:t>Throughout the ordinary adoption leave, all your terms and conditions of employment are maintained with the sole exception of pay.</w:t>
      </w:r>
    </w:p>
    <w:p w14:paraId="33A4337E" w14:textId="77777777" w:rsidR="00436CF2" w:rsidRPr="00031F7A" w:rsidRDefault="00436CF2" w:rsidP="00436CF2">
      <w:pPr>
        <w:jc w:val="both"/>
        <w:rPr>
          <w:rFonts w:ascii="Calibri" w:hAnsi="Calibri" w:cs="Calibri"/>
        </w:rPr>
      </w:pPr>
    </w:p>
    <w:p w14:paraId="3D584935" w14:textId="77777777" w:rsidR="00436CF2" w:rsidRPr="00031F7A" w:rsidRDefault="00436CF2" w:rsidP="00436CF2">
      <w:pPr>
        <w:pStyle w:val="H2"/>
        <w:jc w:val="both"/>
        <w:rPr>
          <w:rFonts w:ascii="Calibri" w:hAnsi="Calibri" w:cs="Calibri"/>
        </w:rPr>
      </w:pPr>
      <w:r w:rsidRPr="00031F7A">
        <w:rPr>
          <w:rFonts w:ascii="Calibri" w:hAnsi="Calibri" w:cs="Calibri"/>
        </w:rPr>
        <w:t>Additional adoption leave</w:t>
      </w:r>
    </w:p>
    <w:p w14:paraId="7EFD4753" w14:textId="77777777" w:rsidR="00436CF2" w:rsidRPr="00031F7A" w:rsidRDefault="00436CF2" w:rsidP="00436CF2">
      <w:pPr>
        <w:jc w:val="both"/>
        <w:rPr>
          <w:rFonts w:ascii="Calibri" w:hAnsi="Calibri" w:cs="Calibri"/>
        </w:rPr>
      </w:pPr>
      <w:r w:rsidRPr="00031F7A">
        <w:rPr>
          <w:rFonts w:ascii="Calibri" w:hAnsi="Calibri" w:cs="Calibri"/>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55A62985" w14:textId="77777777" w:rsidR="00436CF2" w:rsidRPr="00031F7A" w:rsidRDefault="00436CF2" w:rsidP="00436CF2">
      <w:pPr>
        <w:jc w:val="both"/>
        <w:rPr>
          <w:rFonts w:ascii="Calibri" w:hAnsi="Calibri" w:cs="Calibri"/>
        </w:rPr>
      </w:pPr>
    </w:p>
    <w:p w14:paraId="6293C295" w14:textId="77777777" w:rsidR="00436CF2" w:rsidRPr="00031F7A" w:rsidRDefault="00436CF2" w:rsidP="00436CF2">
      <w:pPr>
        <w:pStyle w:val="H2"/>
        <w:jc w:val="both"/>
        <w:rPr>
          <w:rFonts w:ascii="Calibri" w:hAnsi="Calibri" w:cs="Calibri"/>
        </w:rPr>
      </w:pPr>
      <w:r w:rsidRPr="00031F7A">
        <w:rPr>
          <w:rFonts w:ascii="Calibri" w:hAnsi="Calibri" w:cs="Calibri"/>
        </w:rPr>
        <w:t>Notification</w:t>
      </w:r>
    </w:p>
    <w:p w14:paraId="599CC437" w14:textId="77777777" w:rsidR="00436CF2" w:rsidRPr="00031F7A" w:rsidRDefault="00436CF2" w:rsidP="00436CF2">
      <w:pPr>
        <w:jc w:val="both"/>
        <w:rPr>
          <w:rFonts w:ascii="Calibri" w:hAnsi="Calibri" w:cs="Calibri"/>
        </w:rPr>
      </w:pPr>
      <w:r w:rsidRPr="00031F7A">
        <w:rPr>
          <w:rFonts w:ascii="Calibri" w:hAnsi="Calibri" w:cs="Calibri"/>
        </w:rPr>
        <w:t>The notice periods detailed below must be complied with in order to safeguard your rights. You must notify your employer in writing of the following no later than seven days after being matched with a child for adoption:</w:t>
      </w:r>
    </w:p>
    <w:p w14:paraId="6E205602" w14:textId="77777777" w:rsidR="00436CF2" w:rsidRPr="00031F7A" w:rsidRDefault="00436CF2" w:rsidP="00436CF2">
      <w:pPr>
        <w:numPr>
          <w:ilvl w:val="0"/>
          <w:numId w:val="11"/>
        </w:numPr>
        <w:jc w:val="both"/>
        <w:rPr>
          <w:rFonts w:ascii="Calibri" w:hAnsi="Calibri" w:cs="Calibri"/>
        </w:rPr>
      </w:pPr>
      <w:r w:rsidRPr="00031F7A">
        <w:rPr>
          <w:rFonts w:ascii="Calibri" w:hAnsi="Calibri" w:cs="Calibri"/>
        </w:rPr>
        <w:t>The date of placement of the child for adoption</w:t>
      </w:r>
    </w:p>
    <w:p w14:paraId="6990775F" w14:textId="77777777" w:rsidR="00436CF2" w:rsidRPr="00031F7A" w:rsidRDefault="00436CF2" w:rsidP="00436CF2">
      <w:pPr>
        <w:numPr>
          <w:ilvl w:val="0"/>
          <w:numId w:val="11"/>
        </w:numPr>
        <w:jc w:val="both"/>
        <w:rPr>
          <w:rFonts w:ascii="Calibri" w:hAnsi="Calibri" w:cs="Calibri"/>
        </w:rPr>
      </w:pPr>
      <w:r w:rsidRPr="00031F7A">
        <w:rPr>
          <w:rFonts w:ascii="Calibri" w:hAnsi="Calibri" w:cs="Calibri"/>
        </w:rPr>
        <w:t>The date on which you intend to start your adoption leave.</w:t>
      </w:r>
    </w:p>
    <w:p w14:paraId="66406009" w14:textId="77777777" w:rsidR="00436CF2" w:rsidRPr="00031F7A" w:rsidRDefault="00436CF2" w:rsidP="00436CF2">
      <w:pPr>
        <w:ind w:left="720"/>
        <w:jc w:val="both"/>
        <w:rPr>
          <w:rFonts w:ascii="Calibri" w:hAnsi="Calibri" w:cs="Calibri"/>
        </w:rPr>
      </w:pPr>
    </w:p>
    <w:p w14:paraId="4EB12205" w14:textId="77777777" w:rsidR="00436CF2" w:rsidRPr="00031F7A" w:rsidRDefault="00436CF2" w:rsidP="00436CF2">
      <w:pPr>
        <w:jc w:val="both"/>
        <w:rPr>
          <w:rFonts w:ascii="Calibri" w:hAnsi="Calibri" w:cs="Calibri"/>
        </w:rPr>
      </w:pPr>
      <w:r w:rsidRPr="00031F7A">
        <w:rPr>
          <w:rFonts w:ascii="Calibri" w:hAnsi="Calibri" w:cs="Calibri"/>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7C72F11B" w14:textId="77777777" w:rsidR="00436CF2" w:rsidRPr="00031F7A" w:rsidRDefault="00436CF2" w:rsidP="00436CF2">
      <w:pPr>
        <w:jc w:val="both"/>
        <w:rPr>
          <w:rFonts w:ascii="Calibri" w:hAnsi="Calibri" w:cs="Calibri"/>
        </w:rPr>
      </w:pPr>
    </w:p>
    <w:p w14:paraId="60988A19" w14:textId="77777777" w:rsidR="00436CF2" w:rsidRPr="00031F7A" w:rsidRDefault="00436CF2" w:rsidP="00436CF2">
      <w:pPr>
        <w:pStyle w:val="H2"/>
        <w:jc w:val="both"/>
        <w:rPr>
          <w:rFonts w:ascii="Calibri" w:hAnsi="Calibri" w:cs="Calibri"/>
        </w:rPr>
      </w:pPr>
      <w:r w:rsidRPr="00031F7A">
        <w:rPr>
          <w:rFonts w:ascii="Calibri" w:hAnsi="Calibri" w:cs="Calibri"/>
        </w:rPr>
        <w:t>Returning to work</w:t>
      </w:r>
    </w:p>
    <w:p w14:paraId="56F6D37F" w14:textId="77777777" w:rsidR="00436CF2" w:rsidRPr="00031F7A" w:rsidRDefault="00436CF2" w:rsidP="00436CF2">
      <w:pPr>
        <w:jc w:val="both"/>
        <w:rPr>
          <w:rFonts w:ascii="Calibri" w:hAnsi="Calibri" w:cs="Calibri"/>
        </w:rPr>
      </w:pPr>
      <w:r w:rsidRPr="00031F7A">
        <w:rPr>
          <w:rFonts w:ascii="Calibri" w:hAnsi="Calibri" w:cs="Calibri"/>
        </w:rPr>
        <w:t>If you take the full entitlement to adoption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561C96FC" w14:textId="77777777" w:rsidR="00436CF2" w:rsidRPr="00031F7A" w:rsidRDefault="00436CF2" w:rsidP="00436CF2">
      <w:pPr>
        <w:jc w:val="both"/>
        <w:rPr>
          <w:rFonts w:ascii="Calibri" w:hAnsi="Calibri" w:cs="Calibri"/>
        </w:rPr>
      </w:pPr>
    </w:p>
    <w:p w14:paraId="21D9384F" w14:textId="77777777" w:rsidR="00436CF2" w:rsidRPr="00031F7A" w:rsidRDefault="00436CF2" w:rsidP="00436CF2">
      <w:pPr>
        <w:jc w:val="both"/>
        <w:rPr>
          <w:rFonts w:ascii="Calibri" w:hAnsi="Calibri" w:cs="Calibri"/>
        </w:rPr>
      </w:pPr>
      <w:r w:rsidRPr="00031F7A">
        <w:rPr>
          <w:rFonts w:ascii="Calibri" w:hAnsi="Calibri" w:cs="Calibri"/>
        </w:rPr>
        <w:t>If you intend to return to work at the end of your adoption leave but fail to do so, your employer’s normal rules regarding absence will apply.</w:t>
      </w:r>
    </w:p>
    <w:p w14:paraId="255204B8" w14:textId="77777777" w:rsidR="00436CF2" w:rsidRPr="00031F7A" w:rsidRDefault="00436CF2" w:rsidP="00436CF2">
      <w:pPr>
        <w:jc w:val="both"/>
        <w:rPr>
          <w:rFonts w:ascii="Calibri" w:hAnsi="Calibri" w:cs="Calibri"/>
        </w:rPr>
      </w:pPr>
    </w:p>
    <w:p w14:paraId="568BCE66" w14:textId="77777777" w:rsidR="00436CF2" w:rsidRPr="00031F7A" w:rsidRDefault="00436CF2" w:rsidP="00436CF2">
      <w:pPr>
        <w:pStyle w:val="H2"/>
        <w:jc w:val="both"/>
        <w:rPr>
          <w:rFonts w:ascii="Calibri" w:hAnsi="Calibri" w:cs="Calibri"/>
        </w:rPr>
      </w:pPr>
      <w:r w:rsidRPr="00031F7A">
        <w:rPr>
          <w:rFonts w:ascii="Calibri" w:hAnsi="Calibri" w:cs="Calibri"/>
        </w:rPr>
        <w:t>Adoption benefits</w:t>
      </w:r>
    </w:p>
    <w:p w14:paraId="4C7A0ACD" w14:textId="77777777" w:rsidR="00436CF2" w:rsidRPr="00031F7A" w:rsidRDefault="00436CF2" w:rsidP="00436CF2">
      <w:pPr>
        <w:jc w:val="both"/>
        <w:rPr>
          <w:rFonts w:ascii="Calibri" w:hAnsi="Calibri" w:cs="Calibri"/>
        </w:rPr>
      </w:pPr>
      <w:r w:rsidRPr="00031F7A">
        <w:rPr>
          <w:rFonts w:ascii="Calibri" w:hAnsi="Calibri" w:cs="Calibri"/>
        </w:rPr>
        <w:t>Although you do not need any qualifying service or to work a minimum number of hours to be entitled to adoption leave or the right to return to work, in order to qualify for Statutory Adoption Pay (SAP) from your employer, you need to have the following:</w:t>
      </w:r>
    </w:p>
    <w:p w14:paraId="00FD3BF5" w14:textId="77777777" w:rsidR="00436CF2" w:rsidRPr="00031F7A" w:rsidRDefault="00436CF2" w:rsidP="00436CF2">
      <w:pPr>
        <w:numPr>
          <w:ilvl w:val="0"/>
          <w:numId w:val="12"/>
        </w:numPr>
        <w:jc w:val="both"/>
        <w:rPr>
          <w:rFonts w:ascii="Calibri" w:hAnsi="Calibri" w:cs="Calibri"/>
        </w:rPr>
      </w:pPr>
      <w:r w:rsidRPr="00031F7A">
        <w:rPr>
          <w:rFonts w:ascii="Calibri" w:hAnsi="Calibri" w:cs="Calibri"/>
        </w:rPr>
        <w:t>At least 26 weeks’ continuous service at the end of the week in which the child was matched with you for adoption</w:t>
      </w:r>
    </w:p>
    <w:p w14:paraId="0DF1E58C" w14:textId="77777777" w:rsidR="00436CF2" w:rsidRPr="00031F7A" w:rsidRDefault="00436CF2" w:rsidP="00436CF2">
      <w:pPr>
        <w:numPr>
          <w:ilvl w:val="0"/>
          <w:numId w:val="12"/>
        </w:numPr>
        <w:jc w:val="both"/>
        <w:rPr>
          <w:rFonts w:ascii="Calibri" w:hAnsi="Calibri" w:cs="Calibri"/>
        </w:rPr>
      </w:pPr>
      <w:r w:rsidRPr="00031F7A">
        <w:rPr>
          <w:rFonts w:ascii="Calibri" w:hAnsi="Calibri" w:cs="Calibri"/>
        </w:rPr>
        <w:t>Average earnings above the National Insurance lower earnings limit during the eight weeks before the week in which the child was matched with you for adoption.</w:t>
      </w:r>
    </w:p>
    <w:p w14:paraId="13FFE08A" w14:textId="77777777" w:rsidR="00436CF2" w:rsidRPr="00031F7A" w:rsidRDefault="00436CF2" w:rsidP="00436CF2">
      <w:pPr>
        <w:jc w:val="both"/>
        <w:rPr>
          <w:rFonts w:ascii="Calibri" w:hAnsi="Calibri" w:cs="Calibri"/>
        </w:rPr>
      </w:pPr>
    </w:p>
    <w:p w14:paraId="5A55C158" w14:textId="77777777" w:rsidR="00436CF2" w:rsidRPr="00031F7A" w:rsidRDefault="00436CF2" w:rsidP="00436CF2">
      <w:pPr>
        <w:jc w:val="both"/>
        <w:rPr>
          <w:rFonts w:ascii="Calibri" w:hAnsi="Calibri" w:cs="Calibri"/>
        </w:rPr>
      </w:pPr>
      <w:r w:rsidRPr="00031F7A">
        <w:rPr>
          <w:rFonts w:ascii="Calibri" w:hAnsi="Calibri" w:cs="Calibri"/>
        </w:rPr>
        <w:t>If you meet these conditions you are entitled, subject to special rules where the adoption is disrupted or where the child reaches age 18, to a maximum of 39 weeks SAP, calculated as:</w:t>
      </w:r>
    </w:p>
    <w:p w14:paraId="26E73FCC" w14:textId="77777777" w:rsidR="00436CF2" w:rsidRPr="00031F7A" w:rsidRDefault="00436CF2" w:rsidP="00436CF2">
      <w:pPr>
        <w:numPr>
          <w:ilvl w:val="0"/>
          <w:numId w:val="13"/>
        </w:numPr>
        <w:jc w:val="both"/>
        <w:rPr>
          <w:rFonts w:ascii="Calibri" w:hAnsi="Calibri" w:cs="Calibri"/>
        </w:rPr>
      </w:pPr>
      <w:r w:rsidRPr="00031F7A">
        <w:rPr>
          <w:rFonts w:ascii="Calibri" w:hAnsi="Calibri" w:cs="Calibri"/>
        </w:rPr>
        <w:t>Six weeks at 90% of average weekly earnings</w:t>
      </w:r>
    </w:p>
    <w:p w14:paraId="108749C8" w14:textId="77777777" w:rsidR="00436CF2" w:rsidRPr="00031F7A" w:rsidRDefault="00436CF2" w:rsidP="00436CF2">
      <w:pPr>
        <w:numPr>
          <w:ilvl w:val="0"/>
          <w:numId w:val="13"/>
        </w:numPr>
        <w:jc w:val="both"/>
        <w:rPr>
          <w:rFonts w:ascii="Calibri" w:hAnsi="Calibri" w:cs="Calibri"/>
        </w:rPr>
      </w:pPr>
      <w:r w:rsidRPr="00031F7A">
        <w:rPr>
          <w:rFonts w:ascii="Calibri" w:hAnsi="Calibri" w:cs="Calibri"/>
        </w:rPr>
        <w:t>33 weeks at the lesser of the lower rate of SAP or 90% of average weekly earnings.</w:t>
      </w:r>
    </w:p>
    <w:p w14:paraId="31263AE0" w14:textId="77777777" w:rsidR="00436CF2" w:rsidRPr="00031F7A" w:rsidRDefault="00436CF2" w:rsidP="00436CF2">
      <w:pPr>
        <w:jc w:val="both"/>
        <w:rPr>
          <w:rFonts w:ascii="Calibri" w:hAnsi="Calibri" w:cs="Calibri"/>
        </w:rPr>
      </w:pPr>
    </w:p>
    <w:p w14:paraId="22AD6637" w14:textId="77777777" w:rsidR="00436CF2" w:rsidRPr="00031F7A" w:rsidRDefault="00436CF2" w:rsidP="00436CF2">
      <w:pPr>
        <w:jc w:val="both"/>
        <w:rPr>
          <w:rFonts w:ascii="Calibri" w:hAnsi="Calibri" w:cs="Calibri"/>
        </w:rPr>
      </w:pPr>
      <w:r w:rsidRPr="00031F7A">
        <w:rPr>
          <w:rFonts w:ascii="Calibri" w:hAnsi="Calibri" w:cs="Calibri"/>
        </w:rPr>
        <w:t>In order to be paid SAP, you should notify your employer in writing of the following no later than 28 days before the date on which you wish your SAP period to begin:</w:t>
      </w:r>
    </w:p>
    <w:p w14:paraId="7137005A" w14:textId="77777777" w:rsidR="00436CF2" w:rsidRPr="00031F7A" w:rsidRDefault="00436CF2" w:rsidP="00436CF2">
      <w:pPr>
        <w:numPr>
          <w:ilvl w:val="0"/>
          <w:numId w:val="14"/>
        </w:numPr>
        <w:jc w:val="both"/>
        <w:rPr>
          <w:rFonts w:ascii="Calibri" w:hAnsi="Calibri" w:cs="Calibri"/>
        </w:rPr>
      </w:pPr>
      <w:r w:rsidRPr="00031F7A">
        <w:rPr>
          <w:rFonts w:ascii="Calibri" w:hAnsi="Calibri" w:cs="Calibri"/>
        </w:rPr>
        <w:t>The name and address of the approved adoption agency</w:t>
      </w:r>
    </w:p>
    <w:p w14:paraId="66157B9F" w14:textId="77777777" w:rsidR="00436CF2" w:rsidRPr="00031F7A" w:rsidRDefault="00436CF2" w:rsidP="00436CF2">
      <w:pPr>
        <w:numPr>
          <w:ilvl w:val="0"/>
          <w:numId w:val="14"/>
        </w:numPr>
        <w:jc w:val="both"/>
        <w:rPr>
          <w:rFonts w:ascii="Calibri" w:hAnsi="Calibri" w:cs="Calibri"/>
        </w:rPr>
      </w:pPr>
      <w:r w:rsidRPr="00031F7A">
        <w:rPr>
          <w:rFonts w:ascii="Calibri" w:hAnsi="Calibri" w:cs="Calibri"/>
        </w:rPr>
        <w:t>The date on which the child is expected to be placed for adoption and where the child has already been placed for adoption, the date of placement</w:t>
      </w:r>
    </w:p>
    <w:p w14:paraId="61347793" w14:textId="77777777" w:rsidR="00436CF2" w:rsidRPr="00031F7A" w:rsidRDefault="00436CF2" w:rsidP="00436CF2">
      <w:pPr>
        <w:numPr>
          <w:ilvl w:val="0"/>
          <w:numId w:val="14"/>
        </w:numPr>
        <w:jc w:val="both"/>
        <w:rPr>
          <w:rFonts w:ascii="Calibri" w:hAnsi="Calibri" w:cs="Calibri"/>
        </w:rPr>
      </w:pPr>
      <w:r w:rsidRPr="00031F7A">
        <w:rPr>
          <w:rFonts w:ascii="Calibri" w:hAnsi="Calibri" w:cs="Calibri"/>
        </w:rPr>
        <w:t>The date on which you were informed that the child was to be placed with you for adoption.</w:t>
      </w:r>
    </w:p>
    <w:p w14:paraId="34DC2310" w14:textId="77777777" w:rsidR="00436CF2" w:rsidRPr="00031F7A" w:rsidRDefault="00436CF2" w:rsidP="00436CF2">
      <w:pPr>
        <w:jc w:val="both"/>
        <w:rPr>
          <w:rFonts w:ascii="Calibri" w:hAnsi="Calibri" w:cs="Calibri"/>
        </w:rPr>
      </w:pPr>
    </w:p>
    <w:p w14:paraId="7C39DC6C" w14:textId="77777777" w:rsidR="00436CF2" w:rsidRPr="00031F7A" w:rsidRDefault="00436CF2" w:rsidP="00436CF2">
      <w:pPr>
        <w:pStyle w:val="H2"/>
        <w:jc w:val="both"/>
        <w:rPr>
          <w:rFonts w:ascii="Calibri" w:hAnsi="Calibri" w:cs="Calibri"/>
        </w:rPr>
      </w:pPr>
      <w:r w:rsidRPr="00A16307">
        <w:rPr>
          <w:rFonts w:ascii="Calibri" w:hAnsi="Calibri" w:cs="Calibri"/>
        </w:rPr>
        <w:t>Paternity rights (birth)</w:t>
      </w:r>
    </w:p>
    <w:p w14:paraId="52CA239A" w14:textId="77777777" w:rsidR="00436CF2" w:rsidRPr="00031F7A" w:rsidRDefault="00436CF2" w:rsidP="00436CF2">
      <w:pPr>
        <w:pStyle w:val="H2"/>
        <w:jc w:val="both"/>
        <w:rPr>
          <w:rFonts w:ascii="Calibri" w:hAnsi="Calibri" w:cs="Calibri"/>
        </w:rPr>
      </w:pPr>
      <w:r w:rsidRPr="00031F7A">
        <w:rPr>
          <w:rFonts w:ascii="Calibri" w:hAnsi="Calibri" w:cs="Calibri"/>
        </w:rPr>
        <w:t>Ante-natal appointments</w:t>
      </w:r>
    </w:p>
    <w:p w14:paraId="2FC4BB44" w14:textId="77777777" w:rsidR="00436CF2" w:rsidRPr="00031F7A" w:rsidRDefault="00436CF2" w:rsidP="00436CF2">
      <w:pPr>
        <w:jc w:val="both"/>
        <w:rPr>
          <w:rFonts w:ascii="Calibri" w:hAnsi="Calibri" w:cs="Calibri"/>
        </w:rPr>
      </w:pPr>
      <w:r w:rsidRPr="00031F7A">
        <w:rPr>
          <w:rFonts w:ascii="Calibri" w:hAnsi="Calibri" w:cs="Calibr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2950DDE5" w14:textId="77777777" w:rsidR="00436CF2" w:rsidRPr="00031F7A" w:rsidRDefault="00436CF2" w:rsidP="00436CF2">
      <w:pPr>
        <w:jc w:val="both"/>
        <w:rPr>
          <w:rFonts w:ascii="Calibri" w:hAnsi="Calibri" w:cs="Calibri"/>
        </w:rPr>
      </w:pPr>
    </w:p>
    <w:p w14:paraId="1E5D6AE4" w14:textId="77777777" w:rsidR="00436CF2" w:rsidRPr="00DB76B3" w:rsidRDefault="00436CF2" w:rsidP="00436CF2">
      <w:pPr>
        <w:pStyle w:val="H2"/>
        <w:jc w:val="both"/>
        <w:rPr>
          <w:rFonts w:ascii="Calibri" w:hAnsi="Calibri" w:cs="Calibri"/>
        </w:rPr>
      </w:pPr>
      <w:r w:rsidRPr="00DB76B3">
        <w:rPr>
          <w:rFonts w:ascii="Calibri" w:hAnsi="Calibri" w:cs="Calibri"/>
        </w:rPr>
        <w:t>Ordinary paternity leave</w:t>
      </w:r>
    </w:p>
    <w:p w14:paraId="00DA785C" w14:textId="77777777" w:rsidR="00436CF2" w:rsidRPr="00DB76B3" w:rsidRDefault="00436CF2" w:rsidP="00436CF2">
      <w:pPr>
        <w:jc w:val="both"/>
        <w:rPr>
          <w:rFonts w:ascii="Calibri" w:hAnsi="Calibri" w:cs="Calibri"/>
        </w:rPr>
      </w:pPr>
      <w:r w:rsidRPr="00DB76B3">
        <w:rPr>
          <w:rFonts w:ascii="Calibri" w:hAnsi="Calibri" w:cs="Calibri"/>
        </w:rPr>
        <w:t>If you have at least 26 weeks’ continuous service at the end of the 15th week before the EWC, you are entitled to choose to take a single block of either one week or two separate blocks of one whole week each, of ordinary paternity leave if you meet the following conditions:</w:t>
      </w:r>
    </w:p>
    <w:p w14:paraId="5848187E" w14:textId="77777777" w:rsidR="00436CF2" w:rsidRPr="00DB76B3" w:rsidRDefault="00436CF2" w:rsidP="00436CF2">
      <w:pPr>
        <w:numPr>
          <w:ilvl w:val="0"/>
          <w:numId w:val="15"/>
        </w:numPr>
        <w:jc w:val="both"/>
        <w:rPr>
          <w:rFonts w:ascii="Calibri" w:hAnsi="Calibri" w:cs="Calibri"/>
        </w:rPr>
      </w:pPr>
      <w:r w:rsidRPr="00DB76B3">
        <w:rPr>
          <w:rFonts w:ascii="Calibri" w:hAnsi="Calibri" w:cs="Calibri"/>
        </w:rPr>
        <w:t>You have or expect to have responsibility for the upbringing of the child</w:t>
      </w:r>
    </w:p>
    <w:p w14:paraId="60E08705" w14:textId="77777777" w:rsidR="00436CF2" w:rsidRPr="00DB76B3" w:rsidRDefault="00436CF2" w:rsidP="00436CF2">
      <w:pPr>
        <w:numPr>
          <w:ilvl w:val="0"/>
          <w:numId w:val="15"/>
        </w:numPr>
        <w:jc w:val="both"/>
        <w:rPr>
          <w:rFonts w:ascii="Calibri" w:hAnsi="Calibri" w:cs="Calibri"/>
        </w:rPr>
      </w:pPr>
      <w:r w:rsidRPr="00DB76B3">
        <w:rPr>
          <w:rFonts w:ascii="Calibri" w:hAnsi="Calibri" w:cs="Calibri"/>
        </w:rPr>
        <w:t>You are the biological father of the child or are married to or are the partner of the child’s mother.</w:t>
      </w:r>
    </w:p>
    <w:p w14:paraId="01822A0B" w14:textId="77777777" w:rsidR="00436CF2" w:rsidRPr="00DB76B3" w:rsidRDefault="00436CF2" w:rsidP="00436CF2">
      <w:pPr>
        <w:jc w:val="both"/>
        <w:rPr>
          <w:rFonts w:ascii="Calibri" w:hAnsi="Calibri" w:cs="Calibri"/>
        </w:rPr>
      </w:pPr>
      <w:r w:rsidRPr="00DB76B3">
        <w:rPr>
          <w:rFonts w:ascii="Calibri" w:hAnsi="Calibri" w:cs="Calibri"/>
        </w:rPr>
        <w:t>Leave has to be taken in whole weeks and cannot be split into days.</w:t>
      </w:r>
    </w:p>
    <w:p w14:paraId="79939374" w14:textId="77777777" w:rsidR="00436CF2" w:rsidRPr="00DB76B3" w:rsidRDefault="00436CF2" w:rsidP="00436CF2">
      <w:pPr>
        <w:jc w:val="both"/>
        <w:rPr>
          <w:rFonts w:ascii="Calibri" w:hAnsi="Calibri" w:cs="Calibri"/>
        </w:rPr>
      </w:pPr>
    </w:p>
    <w:p w14:paraId="2D8CB078" w14:textId="77777777" w:rsidR="00436CF2" w:rsidRPr="00031F7A" w:rsidRDefault="00436CF2" w:rsidP="00436CF2">
      <w:pPr>
        <w:jc w:val="both"/>
        <w:rPr>
          <w:rFonts w:ascii="Calibri" w:hAnsi="Calibri" w:cs="Calibri"/>
        </w:rPr>
      </w:pPr>
      <w:r w:rsidRPr="00DB76B3">
        <w:rPr>
          <w:rFonts w:ascii="Calibri" w:hAnsi="Calibri" w:cs="Calibri"/>
        </w:rPr>
        <w:t>You cannot start your ordinary paternity leave until the child is born and the leave can be taken within 52 weeks of birth. You must give prior notice of your entitlement and intention to take leave by the 15</w:t>
      </w:r>
      <w:r w:rsidRPr="00DB76B3">
        <w:rPr>
          <w:rFonts w:ascii="Calibri" w:hAnsi="Calibri" w:cs="Calibri"/>
          <w:vertAlign w:val="superscript"/>
        </w:rPr>
        <w:t>th</w:t>
      </w:r>
      <w:r w:rsidRPr="00DB76B3">
        <w:rPr>
          <w:rFonts w:ascii="Calibri" w:hAnsi="Calibri" w:cs="Calibri"/>
        </w:rPr>
        <w:t xml:space="preserve"> week before the EWC (or if this is not reasonably practical, as soon as is reasonably practical) but you do not have to give notice of the dates you intend to take leave until at least 28 days before that period of leave is due to start.</w:t>
      </w:r>
      <w:r w:rsidRPr="00031F7A">
        <w:rPr>
          <w:rFonts w:ascii="Calibri" w:hAnsi="Calibri" w:cs="Calibri"/>
        </w:rPr>
        <w:t xml:space="preserve"> </w:t>
      </w:r>
    </w:p>
    <w:p w14:paraId="095ABD32" w14:textId="77777777" w:rsidR="00436CF2" w:rsidRPr="00031F7A" w:rsidRDefault="00436CF2" w:rsidP="00436CF2">
      <w:pPr>
        <w:jc w:val="both"/>
        <w:rPr>
          <w:rFonts w:ascii="Calibri" w:hAnsi="Calibri" w:cs="Calibri"/>
        </w:rPr>
      </w:pPr>
    </w:p>
    <w:p w14:paraId="7918D338" w14:textId="77777777" w:rsidR="00436CF2" w:rsidRPr="00031F7A" w:rsidRDefault="00436CF2" w:rsidP="00436CF2">
      <w:pPr>
        <w:jc w:val="both"/>
        <w:rPr>
          <w:rFonts w:ascii="Calibri" w:hAnsi="Calibri" w:cs="Calibri"/>
        </w:rPr>
      </w:pPr>
      <w:r w:rsidRPr="00031F7A">
        <w:rPr>
          <w:rFonts w:ascii="Calibri" w:hAnsi="Calibri" w:cs="Calibri"/>
        </w:rPr>
        <w:t>Throughout the ordinary paternity leave, all your terms and conditions of employment are maintained with the sole exception of pay.</w:t>
      </w:r>
    </w:p>
    <w:p w14:paraId="486C040E" w14:textId="77777777" w:rsidR="00436CF2" w:rsidRPr="00031F7A" w:rsidRDefault="00436CF2" w:rsidP="00436CF2">
      <w:pPr>
        <w:pStyle w:val="H2"/>
        <w:jc w:val="both"/>
        <w:rPr>
          <w:rFonts w:ascii="Calibri" w:hAnsi="Calibri" w:cs="Calibri"/>
        </w:rPr>
      </w:pPr>
    </w:p>
    <w:p w14:paraId="72E45889" w14:textId="77777777" w:rsidR="00436CF2" w:rsidRPr="00031F7A" w:rsidRDefault="00436CF2" w:rsidP="00436CF2">
      <w:pPr>
        <w:pStyle w:val="H2"/>
        <w:jc w:val="both"/>
        <w:rPr>
          <w:rFonts w:ascii="Calibri" w:hAnsi="Calibri" w:cs="Calibri"/>
        </w:rPr>
      </w:pPr>
      <w:r w:rsidRPr="00031F7A">
        <w:rPr>
          <w:rFonts w:ascii="Calibri" w:hAnsi="Calibri" w:cs="Calibri"/>
        </w:rPr>
        <w:t>Paternity benefits</w:t>
      </w:r>
    </w:p>
    <w:p w14:paraId="3D257C9A" w14:textId="77777777" w:rsidR="00436CF2" w:rsidRPr="00031F7A" w:rsidRDefault="00436CF2" w:rsidP="00436CF2">
      <w:pPr>
        <w:jc w:val="both"/>
        <w:rPr>
          <w:rFonts w:ascii="Calibri" w:hAnsi="Calibri" w:cs="Calibri"/>
        </w:rPr>
      </w:pPr>
      <w:r w:rsidRPr="00031F7A">
        <w:rPr>
          <w:rFonts w:ascii="Calibri" w:hAnsi="Calibri" w:cs="Calibri"/>
        </w:rPr>
        <w:t xml:space="preserve">If you are entitled to ordinary paternity leave and your average earnings were above the National Insurance lower earnings limit during the eight weeks up to and including the 15th </w:t>
      </w:r>
      <w:r>
        <w:rPr>
          <w:rFonts w:ascii="Calibri" w:hAnsi="Calibri" w:cs="Calibri"/>
        </w:rPr>
        <w:t xml:space="preserve"> </w:t>
      </w:r>
      <w:r w:rsidRPr="00031F7A">
        <w:rPr>
          <w:rFonts w:ascii="Calibri" w:hAnsi="Calibri" w:cs="Calibri"/>
        </w:rPr>
        <w:t>week before the EWC, you are entitled to be paid Statutory Paternity Pay (SPP). SPP is paid during the entire ordinary paternity leave period and is the lesser of:</w:t>
      </w:r>
    </w:p>
    <w:p w14:paraId="6229EB19" w14:textId="77777777" w:rsidR="00436CF2" w:rsidRPr="00031F7A" w:rsidRDefault="00436CF2" w:rsidP="00436CF2">
      <w:pPr>
        <w:numPr>
          <w:ilvl w:val="0"/>
          <w:numId w:val="16"/>
        </w:numPr>
        <w:jc w:val="both"/>
        <w:rPr>
          <w:rFonts w:ascii="Calibri" w:hAnsi="Calibri" w:cs="Calibri"/>
        </w:rPr>
      </w:pPr>
      <w:r w:rsidRPr="00031F7A">
        <w:rPr>
          <w:rFonts w:ascii="Calibri" w:hAnsi="Calibri" w:cs="Calibri"/>
        </w:rPr>
        <w:t>The standard rate of SPP, or</w:t>
      </w:r>
    </w:p>
    <w:p w14:paraId="7D2CFF09" w14:textId="77777777" w:rsidR="00436CF2" w:rsidRPr="00031F7A" w:rsidRDefault="00436CF2" w:rsidP="00436CF2">
      <w:pPr>
        <w:numPr>
          <w:ilvl w:val="0"/>
          <w:numId w:val="16"/>
        </w:numPr>
        <w:jc w:val="both"/>
        <w:rPr>
          <w:rFonts w:ascii="Calibri" w:hAnsi="Calibri" w:cs="Calibri"/>
        </w:rPr>
      </w:pPr>
      <w:r w:rsidRPr="00031F7A">
        <w:rPr>
          <w:rFonts w:ascii="Calibri" w:hAnsi="Calibri" w:cs="Calibri"/>
        </w:rPr>
        <w:t>90% of average weekly earnings.</w:t>
      </w:r>
    </w:p>
    <w:p w14:paraId="4240FE1F" w14:textId="77777777" w:rsidR="00436CF2" w:rsidRPr="00031F7A" w:rsidRDefault="00436CF2" w:rsidP="00436CF2">
      <w:pPr>
        <w:jc w:val="both"/>
        <w:rPr>
          <w:rFonts w:ascii="Calibri" w:hAnsi="Calibri" w:cs="Calibri"/>
        </w:rPr>
      </w:pPr>
    </w:p>
    <w:p w14:paraId="5261BCDC" w14:textId="77777777" w:rsidR="00436CF2" w:rsidRPr="00031F7A" w:rsidRDefault="00436CF2" w:rsidP="00436CF2">
      <w:pPr>
        <w:pStyle w:val="H2"/>
        <w:jc w:val="both"/>
        <w:rPr>
          <w:rFonts w:ascii="Calibri" w:hAnsi="Calibri" w:cs="Calibri"/>
        </w:rPr>
      </w:pPr>
      <w:r w:rsidRPr="00031F7A">
        <w:rPr>
          <w:rFonts w:ascii="Calibri" w:hAnsi="Calibri" w:cs="Calibri"/>
        </w:rPr>
        <w:t>Notification</w:t>
      </w:r>
    </w:p>
    <w:p w14:paraId="0A971659" w14:textId="77777777" w:rsidR="00436CF2" w:rsidRPr="00031F7A" w:rsidRDefault="00436CF2" w:rsidP="00436CF2">
      <w:pPr>
        <w:jc w:val="both"/>
        <w:rPr>
          <w:rFonts w:ascii="Calibri" w:hAnsi="Calibri" w:cs="Calibri"/>
        </w:rPr>
      </w:pPr>
      <w:r w:rsidRPr="00031F7A">
        <w:rPr>
          <w:rFonts w:ascii="Calibri" w:hAnsi="Calibri" w:cs="Calibri"/>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61410050" w14:textId="77777777" w:rsidR="00436CF2" w:rsidRPr="00031F7A" w:rsidRDefault="00436CF2" w:rsidP="00436CF2">
      <w:pPr>
        <w:jc w:val="both"/>
        <w:rPr>
          <w:rFonts w:ascii="Calibri" w:hAnsi="Calibri" w:cs="Calibri"/>
        </w:rPr>
      </w:pPr>
    </w:p>
    <w:p w14:paraId="15B5EECE" w14:textId="77777777" w:rsidR="00436CF2" w:rsidRPr="00031F7A" w:rsidRDefault="00436CF2" w:rsidP="00436CF2">
      <w:pPr>
        <w:pStyle w:val="H2"/>
        <w:jc w:val="both"/>
        <w:rPr>
          <w:rFonts w:ascii="Calibri" w:hAnsi="Calibri" w:cs="Calibri"/>
        </w:rPr>
      </w:pPr>
      <w:r w:rsidRPr="00031F7A">
        <w:rPr>
          <w:rFonts w:ascii="Calibri" w:hAnsi="Calibri" w:cs="Calibri"/>
        </w:rPr>
        <w:t>Paternity rights (adoption)</w:t>
      </w:r>
    </w:p>
    <w:p w14:paraId="7F972455" w14:textId="77777777" w:rsidR="00436CF2" w:rsidRPr="00031F7A" w:rsidRDefault="00436CF2" w:rsidP="00436CF2">
      <w:pPr>
        <w:pStyle w:val="H2"/>
        <w:jc w:val="both"/>
        <w:rPr>
          <w:rFonts w:ascii="Calibri" w:hAnsi="Calibri" w:cs="Calibri"/>
        </w:rPr>
      </w:pPr>
      <w:r w:rsidRPr="00031F7A">
        <w:rPr>
          <w:rFonts w:ascii="Calibri" w:hAnsi="Calibri" w:cs="Calibri"/>
        </w:rPr>
        <w:t>Pre-adoption appointments</w:t>
      </w:r>
    </w:p>
    <w:p w14:paraId="6459C65D" w14:textId="77777777" w:rsidR="00436CF2" w:rsidRPr="00031F7A" w:rsidRDefault="00436CF2" w:rsidP="00436CF2">
      <w:pPr>
        <w:jc w:val="both"/>
        <w:rPr>
          <w:rFonts w:ascii="Calibri" w:hAnsi="Calibri" w:cs="Calibri"/>
        </w:rPr>
      </w:pPr>
      <w:r w:rsidRPr="00031F7A">
        <w:rPr>
          <w:rFonts w:ascii="Calibri" w:hAnsi="Calibri" w:cs="Calibr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631BD6CB" w14:textId="77777777" w:rsidR="00436CF2" w:rsidRPr="00031F7A" w:rsidRDefault="00436CF2" w:rsidP="00436CF2">
      <w:pPr>
        <w:jc w:val="both"/>
        <w:rPr>
          <w:rFonts w:ascii="Calibri" w:hAnsi="Calibri" w:cs="Calibri"/>
        </w:rPr>
      </w:pPr>
    </w:p>
    <w:p w14:paraId="3E0C10FF" w14:textId="77777777" w:rsidR="00436CF2" w:rsidRPr="00DB76B3" w:rsidRDefault="00436CF2" w:rsidP="00436CF2">
      <w:pPr>
        <w:pStyle w:val="H2"/>
        <w:jc w:val="both"/>
        <w:rPr>
          <w:rFonts w:ascii="Calibri" w:hAnsi="Calibri" w:cs="Calibri"/>
        </w:rPr>
      </w:pPr>
      <w:r w:rsidRPr="00DB76B3">
        <w:rPr>
          <w:rFonts w:ascii="Calibri" w:hAnsi="Calibri" w:cs="Calibri"/>
        </w:rPr>
        <w:t>Ordinary paternity leave</w:t>
      </w:r>
    </w:p>
    <w:p w14:paraId="6FF4EC03" w14:textId="77777777" w:rsidR="00436CF2" w:rsidRPr="00DB76B3" w:rsidRDefault="00436CF2" w:rsidP="00436CF2">
      <w:pPr>
        <w:jc w:val="both"/>
        <w:rPr>
          <w:rFonts w:ascii="Calibri" w:hAnsi="Calibri" w:cs="Calibri"/>
        </w:rPr>
      </w:pPr>
      <w:r w:rsidRPr="00DB76B3">
        <w:rPr>
          <w:rFonts w:ascii="Calibri" w:hAnsi="Calibri" w:cs="Calibri"/>
        </w:rPr>
        <w:t>If you have at least 26 weeks’ continuous service at the end of the week in which the child’s adopter is matched with the child for a UK adoption, you are entitled to choose to take a single block of either one week or two separate blocks of one whole week each, of ordinary paternity leave if you meet the following conditions:</w:t>
      </w:r>
    </w:p>
    <w:p w14:paraId="220F2614" w14:textId="77777777" w:rsidR="00436CF2" w:rsidRPr="00DB76B3" w:rsidRDefault="00436CF2" w:rsidP="00436CF2">
      <w:pPr>
        <w:numPr>
          <w:ilvl w:val="0"/>
          <w:numId w:val="17"/>
        </w:numPr>
        <w:jc w:val="both"/>
        <w:rPr>
          <w:rFonts w:ascii="Calibri" w:hAnsi="Calibri" w:cs="Calibri"/>
        </w:rPr>
      </w:pPr>
      <w:r w:rsidRPr="00DB76B3">
        <w:rPr>
          <w:rFonts w:ascii="Calibri" w:hAnsi="Calibri" w:cs="Calibri"/>
        </w:rPr>
        <w:t>You are not taking adoption leave in respect of the child</w:t>
      </w:r>
    </w:p>
    <w:p w14:paraId="3A3491D3" w14:textId="77777777" w:rsidR="00436CF2" w:rsidRPr="00DB76B3" w:rsidRDefault="00436CF2" w:rsidP="00436CF2">
      <w:pPr>
        <w:numPr>
          <w:ilvl w:val="0"/>
          <w:numId w:val="17"/>
        </w:numPr>
        <w:jc w:val="both"/>
        <w:rPr>
          <w:rFonts w:ascii="Calibri" w:hAnsi="Calibri" w:cs="Calibri"/>
        </w:rPr>
      </w:pPr>
      <w:r w:rsidRPr="00DB76B3">
        <w:rPr>
          <w:rFonts w:ascii="Calibri" w:hAnsi="Calibri" w:cs="Calibri"/>
        </w:rPr>
        <w:t>You have or expect to have responsibility for the upbringing of the child</w:t>
      </w:r>
    </w:p>
    <w:p w14:paraId="0DCB2D36" w14:textId="77777777" w:rsidR="00436CF2" w:rsidRPr="00DB76B3" w:rsidRDefault="00436CF2" w:rsidP="00436CF2">
      <w:pPr>
        <w:numPr>
          <w:ilvl w:val="0"/>
          <w:numId w:val="17"/>
        </w:numPr>
        <w:jc w:val="both"/>
        <w:rPr>
          <w:rFonts w:ascii="Calibri" w:hAnsi="Calibri" w:cs="Calibri"/>
        </w:rPr>
      </w:pPr>
      <w:r w:rsidRPr="00DB76B3">
        <w:rPr>
          <w:rFonts w:ascii="Calibri" w:hAnsi="Calibri" w:cs="Calibri"/>
        </w:rPr>
        <w:t>You are married to or are the partner of the child’s adopter.</w:t>
      </w:r>
    </w:p>
    <w:p w14:paraId="46923720" w14:textId="77777777" w:rsidR="00436CF2" w:rsidRPr="00DB76B3" w:rsidRDefault="00436CF2" w:rsidP="00436CF2">
      <w:pPr>
        <w:jc w:val="both"/>
        <w:rPr>
          <w:rFonts w:ascii="Calibri" w:hAnsi="Calibri" w:cs="Calibri"/>
        </w:rPr>
      </w:pPr>
    </w:p>
    <w:p w14:paraId="72599D8A" w14:textId="77777777" w:rsidR="00436CF2" w:rsidRPr="00DB76B3" w:rsidRDefault="00436CF2" w:rsidP="00436CF2">
      <w:pPr>
        <w:jc w:val="both"/>
        <w:rPr>
          <w:rFonts w:ascii="Calibri" w:hAnsi="Calibri" w:cs="Calibri"/>
        </w:rPr>
      </w:pPr>
      <w:r w:rsidRPr="00DB76B3">
        <w:rPr>
          <w:rFonts w:ascii="Calibri" w:hAnsi="Calibri" w:cs="Calibri"/>
        </w:rPr>
        <w:t>Leave has to be taken in whole weeks and cannot be split into days.</w:t>
      </w:r>
    </w:p>
    <w:p w14:paraId="72FDABF1" w14:textId="77777777" w:rsidR="00436CF2" w:rsidRPr="00DB76B3" w:rsidRDefault="00436CF2" w:rsidP="00436CF2">
      <w:pPr>
        <w:jc w:val="both"/>
        <w:rPr>
          <w:rFonts w:ascii="Calibri" w:hAnsi="Calibri" w:cs="Calibri"/>
        </w:rPr>
      </w:pPr>
    </w:p>
    <w:p w14:paraId="08BA43A6" w14:textId="77777777" w:rsidR="00436CF2" w:rsidRDefault="00436CF2" w:rsidP="00436CF2">
      <w:pPr>
        <w:jc w:val="both"/>
        <w:rPr>
          <w:rFonts w:ascii="Calibri" w:hAnsi="Calibri" w:cs="Calibri"/>
        </w:rPr>
      </w:pPr>
      <w:r w:rsidRPr="00DB76B3">
        <w:rPr>
          <w:rFonts w:ascii="Calibri" w:hAnsi="Calibri" w:cs="Calibri"/>
        </w:rPr>
        <w:t>You cannot start your ordinary paternity leave before the day the child is placed with the adopter and it must end within 56 days beginning with the date of placement.</w:t>
      </w:r>
      <w:r w:rsidRPr="00031F7A">
        <w:rPr>
          <w:rFonts w:ascii="Calibri" w:hAnsi="Calibri" w:cs="Calibri"/>
        </w:rPr>
        <w:t xml:space="preserve"> </w:t>
      </w:r>
    </w:p>
    <w:p w14:paraId="6938AB38" w14:textId="77777777" w:rsidR="00436CF2" w:rsidRPr="00DB76B3" w:rsidRDefault="00436CF2" w:rsidP="00436CF2">
      <w:pPr>
        <w:spacing w:after="160" w:line="259" w:lineRule="auto"/>
        <w:contextualSpacing/>
        <w:jc w:val="both"/>
        <w:rPr>
          <w:rFonts w:ascii="Calibri" w:hAnsi="Calibri" w:cs="Calibri"/>
        </w:rPr>
      </w:pPr>
      <w:r w:rsidRPr="00DB76B3">
        <w:rPr>
          <w:rFonts w:ascii="Calibri" w:hAnsi="Calibri" w:cs="Calibri"/>
        </w:rPr>
        <w:t>Notice of actually taking the leave must be provided 28 days before each period of leave by employee.</w:t>
      </w:r>
    </w:p>
    <w:p w14:paraId="3E0D7011" w14:textId="77777777" w:rsidR="00436CF2" w:rsidRPr="00DB76B3" w:rsidRDefault="00436CF2" w:rsidP="00436CF2">
      <w:pPr>
        <w:jc w:val="both"/>
        <w:rPr>
          <w:rFonts w:ascii="Calibri" w:hAnsi="Calibri" w:cs="Calibri"/>
        </w:rPr>
      </w:pPr>
    </w:p>
    <w:p w14:paraId="24910528" w14:textId="77777777" w:rsidR="00436CF2" w:rsidRPr="00EE7118" w:rsidRDefault="00436CF2" w:rsidP="00436CF2">
      <w:pPr>
        <w:spacing w:after="160" w:line="259" w:lineRule="auto"/>
        <w:contextualSpacing/>
        <w:jc w:val="both"/>
        <w:rPr>
          <w:rFonts w:ascii="Calibri" w:hAnsi="Calibri" w:cs="Calibri"/>
        </w:rPr>
      </w:pPr>
      <w:r w:rsidRPr="00DB76B3">
        <w:rPr>
          <w:rFonts w:ascii="Calibri" w:hAnsi="Calibri" w:cs="Calibri"/>
        </w:rPr>
        <w:t>Notice of entitlement must be provided to the employer within seven days of the employee receiving notification that they have been matched with a child for adoption. This notice must be in writing and should include the date of notification of being matched with a child, when the placement is expected to start or has started, whether they have or will have responsibility of child’s upbringing; and whether they are married to, civil partner of or partner of child’s main adopter.</w:t>
      </w:r>
      <w:r w:rsidRPr="00EE7118">
        <w:rPr>
          <w:rFonts w:ascii="Calibri" w:hAnsi="Calibri" w:cs="Calibri"/>
        </w:rPr>
        <w:t xml:space="preserve"> </w:t>
      </w:r>
    </w:p>
    <w:p w14:paraId="6A7FA639" w14:textId="77777777" w:rsidR="00436CF2" w:rsidRPr="00031F7A" w:rsidRDefault="00436CF2" w:rsidP="00436CF2">
      <w:pPr>
        <w:jc w:val="both"/>
        <w:rPr>
          <w:rFonts w:ascii="Calibri" w:hAnsi="Calibri" w:cs="Calibri"/>
        </w:rPr>
      </w:pPr>
    </w:p>
    <w:p w14:paraId="3E18B89E" w14:textId="77777777" w:rsidR="00436CF2" w:rsidRPr="00031F7A" w:rsidRDefault="00436CF2" w:rsidP="00436CF2">
      <w:pPr>
        <w:jc w:val="both"/>
        <w:rPr>
          <w:rFonts w:ascii="Calibri" w:hAnsi="Calibri" w:cs="Calibri"/>
        </w:rPr>
      </w:pPr>
      <w:r w:rsidRPr="00031F7A">
        <w:rPr>
          <w:rFonts w:ascii="Calibri" w:hAnsi="Calibri" w:cs="Calibri"/>
        </w:rPr>
        <w:t>Throughout the ordinary paternity leave, all your terms and conditions of employment are maintained with the sole exception of pay.</w:t>
      </w:r>
    </w:p>
    <w:p w14:paraId="556F4C0E" w14:textId="77777777" w:rsidR="00436CF2" w:rsidRPr="00031F7A" w:rsidRDefault="00436CF2" w:rsidP="00436CF2">
      <w:pPr>
        <w:jc w:val="both"/>
        <w:rPr>
          <w:rFonts w:ascii="Calibri" w:hAnsi="Calibri" w:cs="Calibri"/>
        </w:rPr>
      </w:pPr>
    </w:p>
    <w:p w14:paraId="29C599F1" w14:textId="77777777" w:rsidR="00436CF2" w:rsidRPr="00031F7A" w:rsidRDefault="00436CF2" w:rsidP="00436CF2">
      <w:pPr>
        <w:pStyle w:val="H2"/>
        <w:jc w:val="both"/>
        <w:rPr>
          <w:rFonts w:ascii="Calibri" w:hAnsi="Calibri" w:cs="Calibri"/>
        </w:rPr>
      </w:pPr>
      <w:r w:rsidRPr="00031F7A">
        <w:rPr>
          <w:rFonts w:ascii="Calibri" w:hAnsi="Calibri" w:cs="Calibri"/>
        </w:rPr>
        <w:t>Paternity benefits</w:t>
      </w:r>
    </w:p>
    <w:p w14:paraId="1CAF78C3" w14:textId="77777777" w:rsidR="00436CF2" w:rsidRPr="00031F7A" w:rsidRDefault="00436CF2" w:rsidP="00436CF2">
      <w:pPr>
        <w:jc w:val="both"/>
        <w:rPr>
          <w:rFonts w:ascii="Calibri" w:hAnsi="Calibri" w:cs="Calibri"/>
        </w:rPr>
      </w:pPr>
      <w:r w:rsidRPr="00031F7A">
        <w:rPr>
          <w:rFonts w:ascii="Calibri" w:hAnsi="Calibri" w:cs="Calibr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12B88BE3" w14:textId="77777777" w:rsidR="00436CF2" w:rsidRPr="00031F7A" w:rsidRDefault="00436CF2" w:rsidP="00436CF2">
      <w:pPr>
        <w:numPr>
          <w:ilvl w:val="0"/>
          <w:numId w:val="18"/>
        </w:numPr>
        <w:jc w:val="both"/>
        <w:rPr>
          <w:rFonts w:ascii="Calibri" w:hAnsi="Calibri" w:cs="Calibri"/>
        </w:rPr>
      </w:pPr>
      <w:r w:rsidRPr="00031F7A">
        <w:rPr>
          <w:rFonts w:ascii="Calibri" w:hAnsi="Calibri" w:cs="Calibri"/>
        </w:rPr>
        <w:t>The standard rate of SPP, or</w:t>
      </w:r>
    </w:p>
    <w:p w14:paraId="4CDB3C09" w14:textId="77777777" w:rsidR="00436CF2" w:rsidRPr="00031F7A" w:rsidRDefault="00436CF2" w:rsidP="00436CF2">
      <w:pPr>
        <w:numPr>
          <w:ilvl w:val="0"/>
          <w:numId w:val="18"/>
        </w:numPr>
        <w:jc w:val="both"/>
        <w:rPr>
          <w:rFonts w:ascii="Calibri" w:hAnsi="Calibri" w:cs="Calibri"/>
        </w:rPr>
      </w:pPr>
      <w:r w:rsidRPr="00031F7A">
        <w:rPr>
          <w:rFonts w:ascii="Calibri" w:hAnsi="Calibri" w:cs="Calibri"/>
        </w:rPr>
        <w:t>90% of average weekly earnings.</w:t>
      </w:r>
    </w:p>
    <w:p w14:paraId="119B046E" w14:textId="77777777" w:rsidR="00436CF2" w:rsidRPr="00031F7A" w:rsidRDefault="00436CF2" w:rsidP="00436CF2">
      <w:pPr>
        <w:jc w:val="both"/>
        <w:rPr>
          <w:rFonts w:ascii="Calibri" w:hAnsi="Calibri" w:cs="Calibri"/>
        </w:rPr>
      </w:pPr>
    </w:p>
    <w:p w14:paraId="0305BDAA" w14:textId="77777777" w:rsidR="00436CF2" w:rsidRPr="00031F7A" w:rsidRDefault="00436CF2" w:rsidP="00436CF2">
      <w:pPr>
        <w:pStyle w:val="H2"/>
        <w:jc w:val="both"/>
        <w:rPr>
          <w:rFonts w:ascii="Calibri" w:hAnsi="Calibri" w:cs="Calibri"/>
        </w:rPr>
      </w:pPr>
      <w:r w:rsidRPr="00031F7A">
        <w:rPr>
          <w:rFonts w:ascii="Calibri" w:hAnsi="Calibri" w:cs="Calibri"/>
        </w:rPr>
        <w:t>Notification</w:t>
      </w:r>
    </w:p>
    <w:p w14:paraId="0E49E419" w14:textId="77777777" w:rsidR="00436CF2" w:rsidRPr="00031F7A" w:rsidRDefault="00436CF2" w:rsidP="00436CF2">
      <w:pPr>
        <w:jc w:val="both"/>
        <w:rPr>
          <w:rFonts w:ascii="Calibri" w:hAnsi="Calibri" w:cs="Calibri"/>
        </w:rPr>
      </w:pPr>
      <w:r w:rsidRPr="00031F7A">
        <w:rPr>
          <w:rFonts w:ascii="Calibri" w:hAnsi="Calibri" w:cs="Calibri"/>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43C0558C" w14:textId="77777777" w:rsidR="00436CF2" w:rsidRPr="00031F7A" w:rsidRDefault="00436CF2" w:rsidP="00436CF2">
      <w:pPr>
        <w:jc w:val="both"/>
        <w:rPr>
          <w:rFonts w:ascii="Calibri" w:hAnsi="Calibri" w:cs="Calibri"/>
        </w:rPr>
      </w:pPr>
    </w:p>
    <w:p w14:paraId="449EAAC2" w14:textId="77777777" w:rsidR="00436CF2" w:rsidRPr="00031F7A" w:rsidRDefault="00436CF2" w:rsidP="00436CF2">
      <w:pPr>
        <w:pStyle w:val="H2"/>
        <w:jc w:val="both"/>
        <w:rPr>
          <w:rFonts w:ascii="Calibri" w:hAnsi="Calibri" w:cs="Calibri"/>
        </w:rPr>
      </w:pPr>
      <w:r w:rsidRPr="00031F7A">
        <w:rPr>
          <w:rFonts w:ascii="Calibri" w:hAnsi="Calibri" w:cs="Calibri"/>
        </w:rPr>
        <w:t>Shared parental rights (birth)</w:t>
      </w:r>
    </w:p>
    <w:p w14:paraId="1609B895" w14:textId="77777777" w:rsidR="00436CF2" w:rsidRPr="00031F7A" w:rsidRDefault="00436CF2" w:rsidP="00436CF2">
      <w:pPr>
        <w:pStyle w:val="H2"/>
        <w:jc w:val="both"/>
        <w:rPr>
          <w:rFonts w:ascii="Calibri" w:hAnsi="Calibri" w:cs="Calibri"/>
        </w:rPr>
      </w:pPr>
      <w:r w:rsidRPr="00031F7A">
        <w:rPr>
          <w:rFonts w:ascii="Calibri" w:hAnsi="Calibri" w:cs="Calibri"/>
        </w:rPr>
        <w:t>Introduction</w:t>
      </w:r>
    </w:p>
    <w:p w14:paraId="0DFAF962" w14:textId="77777777" w:rsidR="00436CF2" w:rsidRPr="00031F7A" w:rsidRDefault="00436CF2" w:rsidP="00436CF2">
      <w:pPr>
        <w:jc w:val="both"/>
        <w:rPr>
          <w:rFonts w:ascii="Calibri" w:hAnsi="Calibri" w:cs="Calibri"/>
        </w:rPr>
      </w:pPr>
      <w:r w:rsidRPr="00031F7A">
        <w:rPr>
          <w:rFonts w:ascii="Calibri" w:hAnsi="Calibri" w:cs="Calibri"/>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703DE27D" w14:textId="77777777" w:rsidR="00436CF2" w:rsidRPr="00031F7A" w:rsidRDefault="00436CF2" w:rsidP="00436CF2">
      <w:pPr>
        <w:jc w:val="both"/>
        <w:rPr>
          <w:rFonts w:ascii="Calibri" w:hAnsi="Calibri" w:cs="Calibri"/>
        </w:rPr>
      </w:pPr>
    </w:p>
    <w:p w14:paraId="1126D6F7" w14:textId="77777777" w:rsidR="00436CF2" w:rsidRDefault="00436CF2" w:rsidP="00436CF2">
      <w:pPr>
        <w:jc w:val="both"/>
        <w:rPr>
          <w:rFonts w:ascii="Calibri" w:hAnsi="Calibri" w:cs="Calibri"/>
        </w:rPr>
      </w:pPr>
      <w:r w:rsidRPr="00031F7A">
        <w:rPr>
          <w:rFonts w:ascii="Calibri" w:hAnsi="Calibri" w:cs="Calibri"/>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179A3FD5" w14:textId="77777777" w:rsidR="00436CF2" w:rsidRPr="00031F7A" w:rsidRDefault="00436CF2" w:rsidP="00436CF2">
      <w:pPr>
        <w:jc w:val="both"/>
        <w:rPr>
          <w:rFonts w:ascii="Calibri" w:hAnsi="Calibri" w:cs="Calibri"/>
        </w:rPr>
      </w:pPr>
    </w:p>
    <w:p w14:paraId="2B20800C" w14:textId="77777777" w:rsidR="00436CF2" w:rsidRPr="00031F7A" w:rsidRDefault="00436CF2" w:rsidP="00436CF2">
      <w:pPr>
        <w:pStyle w:val="H2"/>
        <w:jc w:val="both"/>
        <w:rPr>
          <w:rFonts w:ascii="Calibri" w:hAnsi="Calibri" w:cs="Calibri"/>
        </w:rPr>
      </w:pPr>
      <w:r w:rsidRPr="00031F7A">
        <w:rPr>
          <w:rFonts w:ascii="Calibri" w:hAnsi="Calibri" w:cs="Calibri"/>
        </w:rPr>
        <w:t>Opting into shared parental leave and pay</w:t>
      </w:r>
    </w:p>
    <w:p w14:paraId="18DD1D36" w14:textId="77777777" w:rsidR="00436CF2" w:rsidRPr="00031F7A" w:rsidRDefault="00436CF2" w:rsidP="00436CF2">
      <w:pPr>
        <w:jc w:val="both"/>
        <w:rPr>
          <w:rFonts w:ascii="Calibri" w:hAnsi="Calibri" w:cs="Calibri"/>
        </w:rPr>
      </w:pPr>
      <w:r w:rsidRPr="00031F7A">
        <w:rPr>
          <w:rFonts w:ascii="Calibri" w:hAnsi="Calibri" w:cs="Calibri"/>
        </w:rPr>
        <w:t>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their respective employers an indication of how they intend to take the shared parental leave and pay.</w:t>
      </w:r>
    </w:p>
    <w:p w14:paraId="75B653B7" w14:textId="77777777" w:rsidR="00436CF2" w:rsidRPr="00031F7A" w:rsidRDefault="00436CF2" w:rsidP="00436CF2">
      <w:pPr>
        <w:jc w:val="both"/>
        <w:rPr>
          <w:rFonts w:ascii="Calibri" w:hAnsi="Calibri" w:cs="Calibri"/>
        </w:rPr>
      </w:pPr>
    </w:p>
    <w:p w14:paraId="6EB68F09" w14:textId="77777777" w:rsidR="00436CF2" w:rsidRPr="00031F7A" w:rsidRDefault="00436CF2" w:rsidP="00436CF2">
      <w:pPr>
        <w:jc w:val="both"/>
        <w:rPr>
          <w:rFonts w:ascii="Calibri" w:hAnsi="Calibri" w:cs="Calibri"/>
        </w:rPr>
      </w:pPr>
      <w:r w:rsidRPr="00031F7A">
        <w:rPr>
          <w:rFonts w:ascii="Calibri" w:hAnsi="Calibri" w:cs="Calibri"/>
        </w:rPr>
        <w:t>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at a later date.</w:t>
      </w:r>
    </w:p>
    <w:p w14:paraId="6C9A3A56" w14:textId="77777777" w:rsidR="00436CF2" w:rsidRPr="00031F7A" w:rsidRDefault="00436CF2" w:rsidP="00436CF2">
      <w:pPr>
        <w:jc w:val="both"/>
        <w:rPr>
          <w:rFonts w:ascii="Calibri" w:hAnsi="Calibri" w:cs="Calibri"/>
        </w:rPr>
      </w:pPr>
    </w:p>
    <w:p w14:paraId="73BCEEFF" w14:textId="77777777" w:rsidR="00436CF2" w:rsidRPr="00031F7A" w:rsidRDefault="00436CF2" w:rsidP="00436CF2">
      <w:pPr>
        <w:pStyle w:val="H2"/>
        <w:jc w:val="both"/>
        <w:rPr>
          <w:rFonts w:ascii="Calibri" w:hAnsi="Calibri" w:cs="Calibri"/>
        </w:rPr>
      </w:pPr>
      <w:r w:rsidRPr="00031F7A">
        <w:rPr>
          <w:rFonts w:ascii="Calibri" w:hAnsi="Calibri" w:cs="Calibri"/>
        </w:rPr>
        <w:t>Taking shared parental leave</w:t>
      </w:r>
    </w:p>
    <w:p w14:paraId="3229B349" w14:textId="77777777" w:rsidR="00436CF2" w:rsidRPr="00031F7A" w:rsidRDefault="00436CF2" w:rsidP="00436CF2">
      <w:pPr>
        <w:jc w:val="both"/>
        <w:rPr>
          <w:rFonts w:ascii="Calibri" w:hAnsi="Calibri" w:cs="Calibri"/>
        </w:rPr>
      </w:pPr>
      <w:r w:rsidRPr="00031F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child’s first birthday.</w:t>
      </w:r>
    </w:p>
    <w:p w14:paraId="04CFBABC" w14:textId="77777777" w:rsidR="00436CF2" w:rsidRPr="00031F7A" w:rsidRDefault="00436CF2" w:rsidP="00436CF2">
      <w:pPr>
        <w:jc w:val="both"/>
        <w:rPr>
          <w:rFonts w:ascii="Calibri" w:hAnsi="Calibri" w:cs="Calibri"/>
        </w:rPr>
      </w:pPr>
    </w:p>
    <w:p w14:paraId="303B6F27" w14:textId="77777777" w:rsidR="00436CF2" w:rsidRPr="00031F7A" w:rsidRDefault="00436CF2" w:rsidP="00436CF2">
      <w:pPr>
        <w:jc w:val="both"/>
        <w:rPr>
          <w:rFonts w:ascii="Calibri" w:hAnsi="Calibri" w:cs="Calibri"/>
        </w:rPr>
      </w:pPr>
      <w:r w:rsidRPr="00031F7A">
        <w:rPr>
          <w:rFonts w:ascii="Calibri" w:hAnsi="Calibri" w:cs="Calibri"/>
        </w:rPr>
        <w:t>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7323EF20" w14:textId="77777777" w:rsidR="00436CF2" w:rsidRPr="00031F7A" w:rsidRDefault="00436CF2" w:rsidP="00436CF2">
      <w:pPr>
        <w:jc w:val="both"/>
        <w:rPr>
          <w:rFonts w:ascii="Calibri" w:hAnsi="Calibri" w:cs="Calibri"/>
        </w:rPr>
      </w:pPr>
    </w:p>
    <w:p w14:paraId="44999529" w14:textId="77777777" w:rsidR="00436CF2" w:rsidRPr="00031F7A" w:rsidRDefault="00436CF2" w:rsidP="00436CF2">
      <w:pPr>
        <w:pStyle w:val="H2"/>
        <w:jc w:val="both"/>
        <w:rPr>
          <w:rFonts w:ascii="Calibri" w:hAnsi="Calibri" w:cs="Calibri"/>
        </w:rPr>
      </w:pPr>
      <w:r w:rsidRPr="00031F7A">
        <w:rPr>
          <w:rFonts w:ascii="Calibri" w:hAnsi="Calibri" w:cs="Calibri"/>
        </w:rPr>
        <w:t>Notification</w:t>
      </w:r>
    </w:p>
    <w:p w14:paraId="52FC2D85" w14:textId="77777777" w:rsidR="00436CF2" w:rsidRPr="00031F7A" w:rsidRDefault="00436CF2" w:rsidP="00436CF2">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mother’s first notice to take SPL will usually be included as part of the notice to curtail maternity leave.</w:t>
      </w:r>
    </w:p>
    <w:p w14:paraId="2F6B292D" w14:textId="77777777" w:rsidR="00436CF2" w:rsidRPr="00031F7A" w:rsidRDefault="00436CF2" w:rsidP="00436CF2">
      <w:pPr>
        <w:jc w:val="both"/>
        <w:rPr>
          <w:rFonts w:ascii="Calibri" w:hAnsi="Calibri" w:cs="Calibri"/>
        </w:rPr>
      </w:pPr>
    </w:p>
    <w:p w14:paraId="3D175F5E" w14:textId="77777777" w:rsidR="00436CF2" w:rsidRPr="00031F7A" w:rsidRDefault="00436CF2" w:rsidP="00436CF2">
      <w:pPr>
        <w:jc w:val="both"/>
        <w:rPr>
          <w:rFonts w:ascii="Calibri" w:hAnsi="Calibri" w:cs="Calibri"/>
        </w:rPr>
      </w:pPr>
      <w:r w:rsidRPr="00031F7A">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44B25F95" w14:textId="77777777" w:rsidR="00436CF2" w:rsidRPr="00031F7A" w:rsidRDefault="00436CF2" w:rsidP="00436CF2">
      <w:pPr>
        <w:jc w:val="both"/>
        <w:rPr>
          <w:rFonts w:ascii="Calibri" w:hAnsi="Calibri" w:cs="Calibri"/>
        </w:rPr>
      </w:pPr>
    </w:p>
    <w:p w14:paraId="0A09A715" w14:textId="77777777" w:rsidR="00436CF2" w:rsidRPr="00031F7A" w:rsidRDefault="00436CF2" w:rsidP="00436CF2">
      <w:pPr>
        <w:jc w:val="both"/>
        <w:rPr>
          <w:rFonts w:ascii="Calibri" w:hAnsi="Calibri" w:cs="Calibri"/>
        </w:rPr>
      </w:pPr>
      <w:r w:rsidRPr="00031F7A">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2F5B7CD7" w14:textId="77777777" w:rsidR="00436CF2" w:rsidRPr="00031F7A" w:rsidRDefault="00436CF2" w:rsidP="00436CF2">
      <w:pPr>
        <w:widowControl w:val="0"/>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63D0FE06" w14:textId="77777777" w:rsidR="00436CF2" w:rsidRPr="00031F7A" w:rsidRDefault="00436CF2" w:rsidP="00436CF2">
      <w:pPr>
        <w:jc w:val="both"/>
        <w:rPr>
          <w:rFonts w:ascii="Calibri" w:hAnsi="Calibri" w:cs="Calibri"/>
        </w:rPr>
      </w:pPr>
    </w:p>
    <w:p w14:paraId="63AE15AD" w14:textId="77777777" w:rsidR="00436CF2" w:rsidRPr="00031F7A" w:rsidRDefault="00436CF2" w:rsidP="00436CF2">
      <w:pPr>
        <w:pStyle w:val="H2"/>
        <w:jc w:val="both"/>
        <w:rPr>
          <w:rFonts w:ascii="Calibri" w:hAnsi="Calibri" w:cs="Calibri"/>
        </w:rPr>
      </w:pPr>
      <w:r w:rsidRPr="00031F7A">
        <w:rPr>
          <w:rFonts w:ascii="Calibri" w:hAnsi="Calibri" w:cs="Calibri"/>
        </w:rPr>
        <w:t>Statutory Shared Parental Pay</w:t>
      </w:r>
    </w:p>
    <w:p w14:paraId="28828476" w14:textId="77777777" w:rsidR="00436CF2" w:rsidRPr="00031F7A" w:rsidRDefault="00436CF2" w:rsidP="00436CF2">
      <w:pPr>
        <w:jc w:val="both"/>
        <w:rPr>
          <w:rFonts w:ascii="Calibri" w:hAnsi="Calibri" w:cs="Calibri"/>
        </w:rPr>
      </w:pPr>
      <w:r w:rsidRPr="00031F7A">
        <w:rPr>
          <w:rFonts w:ascii="Calibri" w:hAnsi="Calibri" w:cs="Calibri"/>
        </w:rPr>
        <w:t>If you qualified for SMP, MA or SPP you will also qualify for Statutory Shared Parental Pay (SSPP). The total number of weeks of SSPP available is 39 weeks minus the number of weeks of SMP already paid to the mother. SSPP is paid at the lesser of:</w:t>
      </w:r>
    </w:p>
    <w:p w14:paraId="32206AF3" w14:textId="77777777" w:rsidR="00436CF2" w:rsidRPr="00031F7A" w:rsidRDefault="00436CF2" w:rsidP="00436CF2">
      <w:pPr>
        <w:numPr>
          <w:ilvl w:val="0"/>
          <w:numId w:val="19"/>
        </w:numPr>
        <w:jc w:val="both"/>
        <w:rPr>
          <w:rFonts w:ascii="Calibri" w:hAnsi="Calibri" w:cs="Calibri"/>
        </w:rPr>
      </w:pPr>
      <w:r w:rsidRPr="00031F7A">
        <w:rPr>
          <w:rFonts w:ascii="Calibri" w:hAnsi="Calibri" w:cs="Calibri"/>
        </w:rPr>
        <w:t>The standard rate of SSPP, or</w:t>
      </w:r>
    </w:p>
    <w:p w14:paraId="20B3BC14" w14:textId="77777777" w:rsidR="00436CF2" w:rsidRPr="00031F7A" w:rsidRDefault="00436CF2" w:rsidP="00436CF2">
      <w:pPr>
        <w:numPr>
          <w:ilvl w:val="0"/>
          <w:numId w:val="19"/>
        </w:numPr>
        <w:jc w:val="both"/>
        <w:rPr>
          <w:rFonts w:ascii="Calibri" w:hAnsi="Calibri" w:cs="Calibri"/>
        </w:rPr>
      </w:pPr>
      <w:r w:rsidRPr="00031F7A">
        <w:rPr>
          <w:rFonts w:ascii="Calibri" w:hAnsi="Calibri" w:cs="Calibri"/>
        </w:rPr>
        <w:t>90% of average weekly earnings.</w:t>
      </w:r>
    </w:p>
    <w:p w14:paraId="2A430FE7" w14:textId="77777777" w:rsidR="00436CF2" w:rsidRPr="00031F7A" w:rsidRDefault="00436CF2" w:rsidP="00436CF2">
      <w:pPr>
        <w:ind w:left="720"/>
        <w:jc w:val="both"/>
        <w:rPr>
          <w:rFonts w:ascii="Calibri" w:hAnsi="Calibri" w:cs="Calibri"/>
        </w:rPr>
      </w:pPr>
    </w:p>
    <w:p w14:paraId="69C5D314" w14:textId="77777777" w:rsidR="00436CF2" w:rsidRPr="00031F7A" w:rsidRDefault="00436CF2" w:rsidP="00436CF2">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653F8F03" w14:textId="77777777" w:rsidR="00436CF2" w:rsidRPr="00031F7A" w:rsidRDefault="00436CF2" w:rsidP="00436CF2">
      <w:pPr>
        <w:jc w:val="both"/>
        <w:rPr>
          <w:rFonts w:ascii="Calibri" w:hAnsi="Calibri" w:cs="Calibri"/>
        </w:rPr>
      </w:pPr>
    </w:p>
    <w:p w14:paraId="525E63BE" w14:textId="77777777" w:rsidR="00436CF2" w:rsidRPr="00031F7A" w:rsidRDefault="00436CF2" w:rsidP="00436CF2">
      <w:pPr>
        <w:pStyle w:val="H2"/>
        <w:jc w:val="both"/>
        <w:rPr>
          <w:rFonts w:ascii="Calibri" w:hAnsi="Calibri" w:cs="Calibri"/>
        </w:rPr>
      </w:pPr>
      <w:r w:rsidRPr="00031F7A">
        <w:rPr>
          <w:rFonts w:ascii="Calibri" w:hAnsi="Calibri" w:cs="Calibri"/>
        </w:rPr>
        <w:t>Shared parental rights (adoption)</w:t>
      </w:r>
    </w:p>
    <w:p w14:paraId="0A256152" w14:textId="77777777" w:rsidR="00436CF2" w:rsidRPr="00031F7A" w:rsidRDefault="00436CF2" w:rsidP="00436CF2">
      <w:pPr>
        <w:pStyle w:val="H2"/>
        <w:jc w:val="both"/>
        <w:rPr>
          <w:rFonts w:ascii="Calibri" w:hAnsi="Calibri" w:cs="Calibri"/>
        </w:rPr>
      </w:pPr>
      <w:r w:rsidRPr="00031F7A">
        <w:rPr>
          <w:rFonts w:ascii="Calibri" w:hAnsi="Calibri" w:cs="Calibri"/>
        </w:rPr>
        <w:t>Introduction</w:t>
      </w:r>
    </w:p>
    <w:p w14:paraId="57132C7A" w14:textId="77777777" w:rsidR="00436CF2" w:rsidRPr="00031F7A" w:rsidRDefault="00436CF2" w:rsidP="00436CF2">
      <w:pPr>
        <w:jc w:val="both"/>
        <w:rPr>
          <w:rFonts w:ascii="Calibri" w:hAnsi="Calibri" w:cs="Calibri"/>
        </w:rPr>
      </w:pPr>
      <w:r w:rsidRPr="00031F7A">
        <w:rPr>
          <w:rFonts w:ascii="Calibri" w:hAnsi="Calibri" w:cs="Calibri"/>
        </w:rPr>
        <w:t>Many parents will be able to share leave in the year after the adoption and take leave in a more flexible way by stopping and starting their shared parental leave, taking their leave at the same time, and returning to work between periods of leave.</w:t>
      </w:r>
    </w:p>
    <w:p w14:paraId="159E2C2D" w14:textId="77777777" w:rsidR="00436CF2" w:rsidRPr="00031F7A" w:rsidRDefault="00436CF2" w:rsidP="00436CF2">
      <w:pPr>
        <w:jc w:val="both"/>
        <w:rPr>
          <w:rFonts w:ascii="Calibri" w:hAnsi="Calibri" w:cs="Calibri"/>
        </w:rPr>
      </w:pPr>
    </w:p>
    <w:p w14:paraId="70116461" w14:textId="77777777" w:rsidR="00436CF2" w:rsidRPr="00031F7A" w:rsidRDefault="00436CF2" w:rsidP="00436CF2">
      <w:pPr>
        <w:jc w:val="both"/>
        <w:rPr>
          <w:rFonts w:ascii="Calibri" w:hAnsi="Calibri" w:cs="Calibri"/>
        </w:rPr>
      </w:pPr>
      <w:r w:rsidRPr="00031F7A">
        <w:rPr>
          <w:rFonts w:ascii="Calibri" w:hAnsi="Calibri" w:cs="Calibri"/>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6644D99E" w14:textId="77777777" w:rsidR="00436CF2" w:rsidRPr="00031F7A" w:rsidRDefault="00436CF2" w:rsidP="00436CF2">
      <w:pPr>
        <w:jc w:val="both"/>
        <w:rPr>
          <w:rFonts w:ascii="Calibri" w:hAnsi="Calibri" w:cs="Calibri"/>
        </w:rPr>
      </w:pPr>
    </w:p>
    <w:p w14:paraId="7A5D7051" w14:textId="77777777" w:rsidR="00436CF2" w:rsidRPr="00031F7A" w:rsidRDefault="00436CF2" w:rsidP="00436CF2">
      <w:pPr>
        <w:pStyle w:val="H2"/>
        <w:jc w:val="both"/>
        <w:rPr>
          <w:rFonts w:ascii="Calibri" w:hAnsi="Calibri" w:cs="Calibri"/>
        </w:rPr>
      </w:pPr>
      <w:r w:rsidRPr="00031F7A">
        <w:rPr>
          <w:rFonts w:ascii="Calibri" w:hAnsi="Calibri" w:cs="Calibri"/>
        </w:rPr>
        <w:t>Opting into shared parental leave and pay</w:t>
      </w:r>
    </w:p>
    <w:p w14:paraId="6DAABF2C" w14:textId="77777777" w:rsidR="00436CF2" w:rsidRDefault="00436CF2" w:rsidP="00436CF2">
      <w:pPr>
        <w:jc w:val="both"/>
        <w:rPr>
          <w:rFonts w:ascii="Calibri" w:hAnsi="Calibri" w:cs="Calibri"/>
        </w:rPr>
      </w:pPr>
      <w:r w:rsidRPr="00031F7A">
        <w:rPr>
          <w:rFonts w:ascii="Calibri" w:hAnsi="Calibri" w:cs="Calibri"/>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025EACC7" w14:textId="77777777" w:rsidR="00436CF2" w:rsidRPr="00031F7A" w:rsidRDefault="00436CF2" w:rsidP="00436CF2">
      <w:pPr>
        <w:jc w:val="both"/>
        <w:rPr>
          <w:rFonts w:ascii="Calibri" w:hAnsi="Calibri" w:cs="Calibri"/>
        </w:rPr>
      </w:pPr>
    </w:p>
    <w:p w14:paraId="004066F4" w14:textId="77777777" w:rsidR="00436CF2" w:rsidRPr="00031F7A" w:rsidRDefault="00436CF2" w:rsidP="00436CF2">
      <w:pPr>
        <w:jc w:val="both"/>
        <w:rPr>
          <w:rFonts w:ascii="Calibri" w:hAnsi="Calibri" w:cs="Calibri"/>
        </w:rPr>
      </w:pPr>
      <w:r w:rsidRPr="00031F7A">
        <w:rPr>
          <w:rFonts w:ascii="Calibri" w:hAnsi="Calibri" w:cs="Calibri"/>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14:paraId="41BA520B" w14:textId="77777777" w:rsidR="00436CF2" w:rsidRPr="00031F7A" w:rsidRDefault="00436CF2" w:rsidP="00436CF2">
      <w:pPr>
        <w:jc w:val="both"/>
        <w:rPr>
          <w:rFonts w:ascii="Calibri" w:hAnsi="Calibri" w:cs="Calibri"/>
        </w:rPr>
      </w:pPr>
    </w:p>
    <w:p w14:paraId="23EA3AB4" w14:textId="77777777" w:rsidR="00436CF2" w:rsidRPr="00031F7A" w:rsidRDefault="00436CF2" w:rsidP="00436CF2">
      <w:pPr>
        <w:pStyle w:val="H2"/>
        <w:jc w:val="both"/>
        <w:rPr>
          <w:rFonts w:ascii="Calibri" w:hAnsi="Calibri" w:cs="Calibri"/>
        </w:rPr>
      </w:pPr>
      <w:r w:rsidRPr="00031F7A">
        <w:rPr>
          <w:rFonts w:ascii="Calibri" w:hAnsi="Calibri" w:cs="Calibri"/>
        </w:rPr>
        <w:t>Taking shared parental leave</w:t>
      </w:r>
    </w:p>
    <w:p w14:paraId="6BDAD0EC" w14:textId="77777777" w:rsidR="00436CF2" w:rsidRPr="00031F7A" w:rsidRDefault="00436CF2" w:rsidP="00436CF2">
      <w:pPr>
        <w:jc w:val="both"/>
        <w:rPr>
          <w:rFonts w:ascii="Calibri" w:hAnsi="Calibri" w:cs="Calibri"/>
        </w:rPr>
      </w:pPr>
      <w:r w:rsidRPr="00031F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448DDD27" w14:textId="77777777" w:rsidR="00436CF2" w:rsidRPr="00031F7A" w:rsidRDefault="00436CF2" w:rsidP="00436CF2">
      <w:pPr>
        <w:jc w:val="both"/>
        <w:rPr>
          <w:rFonts w:ascii="Calibri" w:hAnsi="Calibri" w:cs="Calibri"/>
        </w:rPr>
      </w:pPr>
    </w:p>
    <w:p w14:paraId="1169FEE8" w14:textId="77777777" w:rsidR="00436CF2" w:rsidRPr="00031F7A" w:rsidRDefault="00436CF2" w:rsidP="00436CF2">
      <w:pPr>
        <w:jc w:val="both"/>
        <w:rPr>
          <w:rFonts w:ascii="Calibri" w:hAnsi="Calibri" w:cs="Calibri"/>
        </w:rPr>
      </w:pPr>
      <w:r w:rsidRPr="00031F7A">
        <w:rPr>
          <w:rFonts w:ascii="Calibri" w:hAnsi="Calibri" w:cs="Calibri"/>
        </w:rPr>
        <w:t>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will, on request consider part time work. Requests should be made in writing to your employer, giving as much notice as possible.</w:t>
      </w:r>
    </w:p>
    <w:p w14:paraId="2A64C6AD" w14:textId="77777777" w:rsidR="00436CF2" w:rsidRPr="00031F7A" w:rsidRDefault="00436CF2" w:rsidP="00436CF2">
      <w:pPr>
        <w:jc w:val="both"/>
        <w:rPr>
          <w:rFonts w:ascii="Calibri" w:hAnsi="Calibri" w:cs="Calibri"/>
        </w:rPr>
      </w:pPr>
    </w:p>
    <w:p w14:paraId="77269DC1" w14:textId="77777777" w:rsidR="00436CF2" w:rsidRPr="00031F7A" w:rsidRDefault="00436CF2" w:rsidP="00436CF2">
      <w:pPr>
        <w:pStyle w:val="H2"/>
        <w:jc w:val="both"/>
        <w:rPr>
          <w:rFonts w:ascii="Calibri" w:hAnsi="Calibri" w:cs="Calibri"/>
        </w:rPr>
      </w:pPr>
      <w:r w:rsidRPr="00031F7A">
        <w:rPr>
          <w:rFonts w:ascii="Calibri" w:hAnsi="Calibri" w:cs="Calibri"/>
        </w:rPr>
        <w:t>Notification</w:t>
      </w:r>
    </w:p>
    <w:p w14:paraId="1F7EFD2F" w14:textId="77777777" w:rsidR="00436CF2" w:rsidRPr="00031F7A" w:rsidRDefault="00436CF2" w:rsidP="00436CF2">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65C3C884" w14:textId="77777777" w:rsidR="00436CF2" w:rsidRPr="00031F7A" w:rsidRDefault="00436CF2" w:rsidP="00436CF2">
      <w:pPr>
        <w:jc w:val="both"/>
        <w:rPr>
          <w:rFonts w:ascii="Calibri" w:hAnsi="Calibri" w:cs="Calibri"/>
        </w:rPr>
      </w:pPr>
    </w:p>
    <w:p w14:paraId="22F064FE" w14:textId="77777777" w:rsidR="00436CF2" w:rsidRPr="00031F7A" w:rsidRDefault="00436CF2" w:rsidP="00436CF2">
      <w:pPr>
        <w:jc w:val="both"/>
        <w:rPr>
          <w:rFonts w:ascii="Calibri" w:hAnsi="Calibri" w:cs="Calibri"/>
        </w:rPr>
      </w:pPr>
      <w:r w:rsidRPr="00031F7A">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7B5F3378" w14:textId="77777777" w:rsidR="00436CF2" w:rsidRPr="00031F7A" w:rsidRDefault="00436CF2" w:rsidP="00436CF2">
      <w:pPr>
        <w:jc w:val="both"/>
        <w:rPr>
          <w:rFonts w:ascii="Calibri" w:hAnsi="Calibri" w:cs="Calibri"/>
        </w:rPr>
      </w:pPr>
    </w:p>
    <w:p w14:paraId="0E468293" w14:textId="77777777" w:rsidR="00436CF2" w:rsidRPr="00031F7A" w:rsidRDefault="00436CF2" w:rsidP="00436CF2">
      <w:pPr>
        <w:jc w:val="both"/>
        <w:rPr>
          <w:rFonts w:ascii="Calibri" w:hAnsi="Calibri" w:cs="Calibri"/>
        </w:rPr>
      </w:pPr>
      <w:r w:rsidRPr="00031F7A">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420BFE2B" w14:textId="77777777" w:rsidR="00436CF2" w:rsidRPr="00031F7A" w:rsidRDefault="00436CF2" w:rsidP="00436CF2">
      <w:pPr>
        <w:jc w:val="both"/>
        <w:rPr>
          <w:rFonts w:ascii="Calibri" w:hAnsi="Calibri" w:cs="Calibri"/>
        </w:rPr>
      </w:pPr>
    </w:p>
    <w:p w14:paraId="61229D5F" w14:textId="77777777" w:rsidR="00436CF2" w:rsidRPr="00031F7A" w:rsidRDefault="00436CF2" w:rsidP="00436CF2">
      <w:pPr>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07FC38FB" w14:textId="77777777" w:rsidR="00436CF2" w:rsidRPr="00031F7A" w:rsidRDefault="00436CF2" w:rsidP="00436CF2">
      <w:pPr>
        <w:jc w:val="both"/>
        <w:rPr>
          <w:rFonts w:ascii="Calibri" w:hAnsi="Calibri" w:cs="Calibri"/>
        </w:rPr>
      </w:pPr>
    </w:p>
    <w:p w14:paraId="7222A523" w14:textId="77777777" w:rsidR="00436CF2" w:rsidRPr="00031F7A" w:rsidRDefault="00436CF2" w:rsidP="00436CF2">
      <w:pPr>
        <w:pStyle w:val="H2"/>
        <w:jc w:val="both"/>
        <w:rPr>
          <w:rFonts w:ascii="Calibri" w:hAnsi="Calibri" w:cs="Calibri"/>
        </w:rPr>
      </w:pPr>
      <w:r w:rsidRPr="00031F7A">
        <w:rPr>
          <w:rFonts w:ascii="Calibri" w:hAnsi="Calibri" w:cs="Calibri"/>
        </w:rPr>
        <w:t>Statutory Shared Parental Pay</w:t>
      </w:r>
    </w:p>
    <w:p w14:paraId="36261325" w14:textId="77777777" w:rsidR="00436CF2" w:rsidRPr="00031F7A" w:rsidRDefault="00436CF2" w:rsidP="00436CF2">
      <w:pPr>
        <w:jc w:val="both"/>
        <w:rPr>
          <w:rFonts w:ascii="Calibri" w:hAnsi="Calibri" w:cs="Calibri"/>
        </w:rPr>
      </w:pPr>
      <w:r w:rsidRPr="00031F7A">
        <w:rPr>
          <w:rFonts w:ascii="Calibri" w:hAnsi="Calibri" w:cs="Calibri"/>
        </w:rPr>
        <w:t>If you qualified for SAP or SPP you will also qualify for Statutory Shared Parental Pay (SSPP). The total number of weeks of SSPP available is 39 weeks minus the number of weeks of SAP already paid to the primary adopter. SSPP is paid at the lesser of:</w:t>
      </w:r>
    </w:p>
    <w:p w14:paraId="6DB94DC7" w14:textId="77777777" w:rsidR="00436CF2" w:rsidRPr="00031F7A" w:rsidRDefault="00436CF2" w:rsidP="00436CF2">
      <w:pPr>
        <w:numPr>
          <w:ilvl w:val="0"/>
          <w:numId w:val="20"/>
        </w:numPr>
        <w:jc w:val="both"/>
        <w:rPr>
          <w:rFonts w:ascii="Calibri" w:hAnsi="Calibri" w:cs="Calibri"/>
        </w:rPr>
      </w:pPr>
      <w:r w:rsidRPr="00031F7A">
        <w:rPr>
          <w:rFonts w:ascii="Calibri" w:hAnsi="Calibri" w:cs="Calibri"/>
        </w:rPr>
        <w:t>The standard rate of SSPP, or</w:t>
      </w:r>
    </w:p>
    <w:p w14:paraId="78E9B53D" w14:textId="77777777" w:rsidR="00436CF2" w:rsidRPr="00031F7A" w:rsidRDefault="00436CF2" w:rsidP="00436CF2">
      <w:pPr>
        <w:numPr>
          <w:ilvl w:val="0"/>
          <w:numId w:val="20"/>
        </w:numPr>
        <w:jc w:val="both"/>
        <w:rPr>
          <w:rFonts w:ascii="Calibri" w:hAnsi="Calibri" w:cs="Calibri"/>
        </w:rPr>
      </w:pPr>
      <w:r w:rsidRPr="00031F7A">
        <w:rPr>
          <w:rFonts w:ascii="Calibri" w:hAnsi="Calibri" w:cs="Calibri"/>
        </w:rPr>
        <w:t>90% of average weekly earnings.</w:t>
      </w:r>
    </w:p>
    <w:p w14:paraId="38DADF5E" w14:textId="77777777" w:rsidR="00436CF2" w:rsidRPr="00031F7A" w:rsidRDefault="00436CF2" w:rsidP="00436CF2">
      <w:pPr>
        <w:ind w:left="720"/>
        <w:jc w:val="both"/>
        <w:rPr>
          <w:rFonts w:ascii="Calibri" w:hAnsi="Calibri" w:cs="Calibri"/>
        </w:rPr>
      </w:pPr>
    </w:p>
    <w:p w14:paraId="3FB7FCE1" w14:textId="77777777" w:rsidR="00436CF2" w:rsidRPr="00031F7A" w:rsidRDefault="00436CF2" w:rsidP="00436CF2">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106D1484" w14:textId="77777777" w:rsidR="00436CF2" w:rsidRPr="00031F7A" w:rsidRDefault="00436CF2" w:rsidP="00436CF2">
      <w:pPr>
        <w:jc w:val="both"/>
        <w:rPr>
          <w:rFonts w:ascii="Calibri" w:hAnsi="Calibri" w:cs="Calibri"/>
        </w:rPr>
      </w:pPr>
    </w:p>
    <w:p w14:paraId="43B8B816" w14:textId="77777777" w:rsidR="00436CF2" w:rsidRPr="00031F7A" w:rsidRDefault="00436CF2" w:rsidP="00436CF2">
      <w:pPr>
        <w:pStyle w:val="H2"/>
        <w:jc w:val="both"/>
        <w:rPr>
          <w:rFonts w:ascii="Calibri" w:hAnsi="Calibri" w:cs="Calibri"/>
        </w:rPr>
      </w:pPr>
      <w:r w:rsidRPr="00031F7A">
        <w:rPr>
          <w:rFonts w:ascii="Calibri" w:hAnsi="Calibri" w:cs="Calibri"/>
        </w:rPr>
        <w:t>Parental leave</w:t>
      </w:r>
    </w:p>
    <w:p w14:paraId="207AFD4F" w14:textId="77777777" w:rsidR="00436CF2" w:rsidRPr="00031F7A" w:rsidRDefault="00436CF2" w:rsidP="00436CF2">
      <w:pPr>
        <w:jc w:val="both"/>
        <w:rPr>
          <w:rFonts w:ascii="Calibri" w:hAnsi="Calibri" w:cs="Calibri"/>
        </w:rPr>
      </w:pPr>
      <w:r w:rsidRPr="00031F7A">
        <w:rPr>
          <w:rFonts w:ascii="Calibri" w:hAnsi="Calibri" w:cs="Calibri"/>
        </w:rPr>
        <w:t>Parents of children born or placed for adoption are entitled, on completion of one year’s service with the nursery,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14:paraId="295486F5" w14:textId="77777777" w:rsidR="00436CF2" w:rsidRPr="00031F7A" w:rsidRDefault="00436CF2" w:rsidP="00436CF2">
      <w:pPr>
        <w:jc w:val="both"/>
        <w:rPr>
          <w:rFonts w:ascii="Calibri" w:hAnsi="Calibri" w:cs="Calibri"/>
        </w:rPr>
      </w:pPr>
    </w:p>
    <w:p w14:paraId="2ACA34E1" w14:textId="77777777" w:rsidR="00436CF2" w:rsidRPr="00031F7A" w:rsidRDefault="00436CF2" w:rsidP="00436CF2">
      <w:pPr>
        <w:jc w:val="both"/>
        <w:rPr>
          <w:rFonts w:ascii="Calibri" w:hAnsi="Calibri" w:cs="Calibri"/>
        </w:rPr>
      </w:pPr>
      <w:r w:rsidRPr="00031F7A">
        <w:rPr>
          <w:rFonts w:ascii="Calibri" w:hAnsi="Calibri" w:cs="Calibri"/>
        </w:rPr>
        <w:t>Parents are entitled to 18 weeks’ leave for each child, to be taken before the child reaches age 18. Parents must give 21 days’ written notice to take parental leave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2A5B6758" w14:textId="77777777" w:rsidR="00436CF2" w:rsidRPr="00031F7A" w:rsidRDefault="00436CF2" w:rsidP="00436CF2">
      <w:pPr>
        <w:jc w:val="both"/>
        <w:rPr>
          <w:rFonts w:ascii="Calibri" w:hAnsi="Calibri" w:cs="Calibri"/>
        </w:rPr>
      </w:pPr>
    </w:p>
    <w:p w14:paraId="0F985903" w14:textId="77777777" w:rsidR="00436CF2" w:rsidRPr="00031F7A" w:rsidRDefault="00436CF2" w:rsidP="00436CF2">
      <w:pPr>
        <w:jc w:val="both"/>
        <w:rPr>
          <w:rFonts w:ascii="Calibri" w:hAnsi="Calibri" w:cs="Calibri"/>
        </w:rPr>
      </w:pPr>
      <w:r w:rsidRPr="00031F7A">
        <w:rPr>
          <w:rFonts w:ascii="Calibri" w:hAnsi="Calibri" w:cs="Calibri"/>
        </w:rPr>
        <w:t>Leave can be postponed by the nursery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629B8AD9" w14:textId="77777777" w:rsidR="00436CF2" w:rsidRPr="00031F7A" w:rsidRDefault="00436CF2" w:rsidP="00436CF2">
      <w:pPr>
        <w:jc w:val="both"/>
        <w:rPr>
          <w:rFonts w:ascii="Calibri" w:hAnsi="Calibri" w:cs="Calibri"/>
        </w:rPr>
      </w:pPr>
    </w:p>
    <w:p w14:paraId="042AA0F8" w14:textId="77777777" w:rsidR="00436CF2" w:rsidRPr="00031F7A" w:rsidRDefault="00436CF2" w:rsidP="00436CF2">
      <w:pPr>
        <w:pStyle w:val="H2"/>
        <w:jc w:val="both"/>
        <w:rPr>
          <w:rFonts w:ascii="Calibri" w:hAnsi="Calibri" w:cs="Calibri"/>
        </w:rPr>
      </w:pPr>
      <w:r w:rsidRPr="00031F7A">
        <w:rPr>
          <w:rFonts w:ascii="Calibri" w:hAnsi="Calibri" w:cs="Calibri"/>
        </w:rPr>
        <w:t>Time off for dependants</w:t>
      </w:r>
    </w:p>
    <w:p w14:paraId="726E006A" w14:textId="77777777" w:rsidR="00436CF2" w:rsidRPr="00031F7A" w:rsidRDefault="00436CF2" w:rsidP="00436CF2">
      <w:pPr>
        <w:jc w:val="both"/>
        <w:rPr>
          <w:rFonts w:ascii="Calibri" w:hAnsi="Calibri" w:cs="Calibri"/>
        </w:rPr>
      </w:pPr>
      <w:r w:rsidRPr="00031F7A">
        <w:rPr>
          <w:rFonts w:ascii="Calibri" w:hAnsi="Calibri" w:cs="Calibri"/>
        </w:rPr>
        <w:t>You will be allowed to take reasonable time off work without pay to deal with an emergency involving a dependant. The amount of time off allowed will depend on the circumstances.</w:t>
      </w:r>
    </w:p>
    <w:p w14:paraId="0112D6CD" w14:textId="77777777" w:rsidR="00436CF2" w:rsidRPr="00031F7A" w:rsidRDefault="00436CF2" w:rsidP="00436CF2">
      <w:pPr>
        <w:jc w:val="both"/>
        <w:rPr>
          <w:rFonts w:ascii="Calibri" w:hAnsi="Calibri" w:cs="Calibri"/>
        </w:rPr>
      </w:pPr>
    </w:p>
    <w:p w14:paraId="4AC7265A" w14:textId="77777777" w:rsidR="00436CF2" w:rsidRPr="00031F7A" w:rsidRDefault="00436CF2" w:rsidP="00436CF2">
      <w:pPr>
        <w:jc w:val="both"/>
        <w:rPr>
          <w:rFonts w:ascii="Calibri" w:hAnsi="Calibri" w:cs="Calibri"/>
        </w:rPr>
      </w:pPr>
      <w:r w:rsidRPr="00031F7A">
        <w:rPr>
          <w:rFonts w:ascii="Calibri" w:hAnsi="Calibri" w:cs="Calibri"/>
        </w:rPr>
        <w:t>For example, if a dependant is ill or injured, reasonable time off will be given to deal with the emergency – this does not mean that you will be allowed to take time off to look after the dependant personally.</w:t>
      </w:r>
    </w:p>
    <w:p w14:paraId="55172728" w14:textId="77777777" w:rsidR="00436CF2" w:rsidRPr="00031F7A" w:rsidRDefault="00436CF2" w:rsidP="00436CF2">
      <w:pPr>
        <w:jc w:val="both"/>
        <w:rPr>
          <w:rFonts w:ascii="Calibri" w:hAnsi="Calibri" w:cs="Calibri"/>
        </w:rPr>
      </w:pPr>
    </w:p>
    <w:p w14:paraId="74461460" w14:textId="77777777" w:rsidR="00436CF2" w:rsidRPr="00031F7A" w:rsidRDefault="00436CF2" w:rsidP="00436CF2">
      <w:pPr>
        <w:pStyle w:val="H2"/>
        <w:jc w:val="both"/>
        <w:rPr>
          <w:rFonts w:ascii="Calibri" w:hAnsi="Calibri" w:cs="Calibri"/>
        </w:rPr>
      </w:pPr>
      <w:r w:rsidRPr="00031F7A">
        <w:rPr>
          <w:rFonts w:ascii="Calibri" w:hAnsi="Calibri" w:cs="Calibri"/>
        </w:rPr>
        <w:t>Compassionate leave</w:t>
      </w:r>
    </w:p>
    <w:p w14:paraId="3F88A7D4" w14:textId="77777777" w:rsidR="00436CF2" w:rsidRPr="00031F7A" w:rsidRDefault="00436CF2" w:rsidP="00436CF2">
      <w:pPr>
        <w:jc w:val="both"/>
        <w:rPr>
          <w:rFonts w:ascii="Calibri" w:hAnsi="Calibri" w:cs="Calibri"/>
        </w:rPr>
      </w:pPr>
      <w:r w:rsidRPr="00031F7A">
        <w:rPr>
          <w:rFonts w:ascii="Calibri" w:hAnsi="Calibri" w:cs="Calibri"/>
        </w:rPr>
        <w:t>This leave applies on the death of an employee’s spouse, life partner, parent, brother, sister, grandparent, dependent or other relative for whom the employee has special responsibility or has had special ties.</w:t>
      </w:r>
    </w:p>
    <w:p w14:paraId="789B3AB7" w14:textId="77777777" w:rsidR="00436CF2" w:rsidRPr="00031F7A" w:rsidRDefault="00436CF2" w:rsidP="00436CF2">
      <w:pPr>
        <w:jc w:val="both"/>
        <w:rPr>
          <w:rFonts w:ascii="Calibri" w:hAnsi="Calibri" w:cs="Calibri"/>
        </w:rPr>
      </w:pPr>
    </w:p>
    <w:p w14:paraId="7628825A" w14:textId="77777777" w:rsidR="00436CF2" w:rsidRDefault="00436CF2" w:rsidP="00436CF2">
      <w:pPr>
        <w:jc w:val="both"/>
        <w:rPr>
          <w:rFonts w:ascii="Calibri" w:hAnsi="Calibri" w:cs="Calibri"/>
        </w:rPr>
      </w:pPr>
      <w:r w:rsidRPr="00031F7A">
        <w:rPr>
          <w:rFonts w:ascii="Calibri" w:hAnsi="Calibri" w:cs="Calibri"/>
        </w:rPr>
        <w:t>Generally, the amount of time off required will be at the manager’s or senior management team’s discretion and will depend on individual circumstances but up to 37 hours (the equivalent of one working week) paid leave would be considered.</w:t>
      </w:r>
    </w:p>
    <w:p w14:paraId="0B1DAAEA" w14:textId="77777777" w:rsidR="00436CF2" w:rsidRPr="00DB76B3" w:rsidRDefault="00436CF2" w:rsidP="00436CF2">
      <w:pPr>
        <w:jc w:val="both"/>
        <w:rPr>
          <w:rFonts w:ascii="Calibri" w:hAnsi="Calibri" w:cs="Calibri"/>
          <w:b/>
        </w:rPr>
      </w:pPr>
      <w:r w:rsidRPr="00DB76B3">
        <w:rPr>
          <w:rFonts w:ascii="Calibri" w:hAnsi="Calibri" w:cs="Calibri"/>
          <w:b/>
        </w:rPr>
        <w:t xml:space="preserve">Death of a child </w:t>
      </w:r>
    </w:p>
    <w:p w14:paraId="0C327BFF" w14:textId="77777777" w:rsidR="00436CF2" w:rsidRPr="00DB76B3" w:rsidRDefault="00436CF2" w:rsidP="00436CF2">
      <w:pPr>
        <w:jc w:val="both"/>
        <w:rPr>
          <w:rFonts w:ascii="Calibri" w:hAnsi="Calibri" w:cs="Calibri"/>
        </w:rPr>
      </w:pPr>
      <w:r w:rsidRPr="00DB76B3">
        <w:rPr>
          <w:rFonts w:ascii="Calibri" w:hAnsi="Calibri" w:cs="Calibri"/>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07CBA6D4" w14:textId="77777777" w:rsidR="00436CF2" w:rsidRPr="00DB76B3" w:rsidRDefault="00436CF2" w:rsidP="00436CF2">
      <w:pPr>
        <w:jc w:val="both"/>
        <w:rPr>
          <w:rFonts w:ascii="Calibri" w:hAnsi="Calibri" w:cs="Calibri"/>
        </w:rPr>
      </w:pPr>
    </w:p>
    <w:p w14:paraId="2ACBC78B" w14:textId="77777777" w:rsidR="00436CF2" w:rsidRPr="00031F7A" w:rsidRDefault="00436CF2" w:rsidP="00436CF2">
      <w:pPr>
        <w:pStyle w:val="CommentText"/>
        <w:jc w:val="both"/>
        <w:rPr>
          <w:rFonts w:ascii="Calibri" w:hAnsi="Calibri" w:cs="Calibri"/>
          <w:sz w:val="24"/>
          <w:szCs w:val="24"/>
        </w:rPr>
      </w:pPr>
      <w:r w:rsidRPr="00DB76B3">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66B2DFA2" w14:textId="77777777" w:rsidR="00436CF2" w:rsidRDefault="00436CF2" w:rsidP="00436CF2">
      <w:pPr>
        <w:jc w:val="both"/>
        <w:rPr>
          <w:rFonts w:ascii="Calibri" w:hAnsi="Calibri" w:cs="Calibri"/>
        </w:rPr>
      </w:pPr>
    </w:p>
    <w:p w14:paraId="773A3645" w14:textId="77777777" w:rsidR="00436CF2" w:rsidRDefault="00436CF2" w:rsidP="00436CF2">
      <w:pPr>
        <w:jc w:val="both"/>
        <w:rPr>
          <w:rFonts w:ascii="Calibri" w:hAnsi="Calibri" w:cs="Calibri"/>
        </w:rPr>
      </w:pPr>
      <w:r w:rsidRPr="00031F7A">
        <w:rPr>
          <w:rFonts w:ascii="Calibri" w:hAnsi="Calibri" w:cs="Calibri"/>
        </w:rPr>
        <w:t>Support will be given including making reasonable adjustments on the return to work and further ongoing support as required.</w:t>
      </w:r>
    </w:p>
    <w:p w14:paraId="0F40EEE7" w14:textId="77777777" w:rsidR="00436CF2" w:rsidRPr="00031F7A" w:rsidRDefault="00436CF2" w:rsidP="00436CF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36CF2" w:rsidRPr="00031F7A" w14:paraId="4D5C6D25" w14:textId="77777777" w:rsidTr="00282D76">
        <w:trPr>
          <w:jc w:val="center"/>
        </w:trPr>
        <w:tc>
          <w:tcPr>
            <w:tcW w:w="2943" w:type="dxa"/>
            <w:tcBorders>
              <w:top w:val="single" w:sz="4" w:space="0" w:color="000000"/>
            </w:tcBorders>
            <w:vAlign w:val="center"/>
          </w:tcPr>
          <w:p w14:paraId="4919D4E1" w14:textId="77777777" w:rsidR="00436CF2" w:rsidRPr="00031F7A" w:rsidRDefault="00436CF2" w:rsidP="00436CF2">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F08A815" w14:textId="77777777" w:rsidR="00436CF2" w:rsidRPr="00031F7A" w:rsidRDefault="00436CF2" w:rsidP="00436CF2">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A25207F" w14:textId="77777777" w:rsidR="00436CF2" w:rsidRPr="00031F7A" w:rsidRDefault="00436CF2" w:rsidP="00436CF2">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36CF2" w:rsidRPr="00031F7A" w14:paraId="7ABF0129" w14:textId="77777777" w:rsidTr="00282D76">
        <w:trPr>
          <w:jc w:val="center"/>
        </w:trPr>
        <w:tc>
          <w:tcPr>
            <w:tcW w:w="2943" w:type="dxa"/>
            <w:vAlign w:val="center"/>
          </w:tcPr>
          <w:p w14:paraId="6DD40971" w14:textId="5661D149" w:rsidR="00436CF2" w:rsidRPr="00031F7A" w:rsidRDefault="00DB76B3" w:rsidP="00436CF2">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7A7B2E8E" w14:textId="1F53FF38" w:rsidR="00436CF2" w:rsidRPr="00031F7A" w:rsidRDefault="00DB76B3" w:rsidP="00436CF2">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2B5FD30" w14:textId="3ADC5966" w:rsidR="00436CF2" w:rsidRPr="00031F7A" w:rsidRDefault="00DB76B3" w:rsidP="00436CF2">
            <w:pPr>
              <w:jc w:val="both"/>
              <w:rPr>
                <w:rFonts w:ascii="Calibri" w:eastAsia="Calibri" w:hAnsi="Calibri" w:cs="Calibri"/>
                <w:sz w:val="22"/>
                <w:szCs w:val="22"/>
              </w:rPr>
            </w:pPr>
            <w:r>
              <w:rPr>
                <w:rFonts w:ascii="Calibri" w:eastAsia="Arial" w:hAnsi="Calibri" w:cs="Calibri"/>
                <w:i/>
                <w:sz w:val="20"/>
                <w:szCs w:val="20"/>
              </w:rPr>
              <w:t>September 2026</w:t>
            </w:r>
          </w:p>
        </w:tc>
      </w:tr>
      <w:bookmarkEnd w:id="4"/>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CCFE" w14:textId="77777777" w:rsidR="00ED2501" w:rsidRDefault="00ED2501" w:rsidP="007A3117">
      <w:r>
        <w:separator/>
      </w:r>
    </w:p>
  </w:endnote>
  <w:endnote w:type="continuationSeparator" w:id="0">
    <w:p w14:paraId="3CB385AC" w14:textId="77777777" w:rsidR="00ED2501" w:rsidRDefault="00ED250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CEFA82A"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D2501">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638B4" w14:textId="77777777" w:rsidR="00ED2501" w:rsidRDefault="00ED2501" w:rsidP="007A3117">
      <w:r>
        <w:separator/>
      </w:r>
    </w:p>
  </w:footnote>
  <w:footnote w:type="continuationSeparator" w:id="0">
    <w:p w14:paraId="0F3D9D1E" w14:textId="77777777" w:rsidR="00ED2501" w:rsidRDefault="00ED2501"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15"/>
  </w:num>
  <w:num w:numId="5">
    <w:abstractNumId w:val="12"/>
  </w:num>
  <w:num w:numId="6">
    <w:abstractNumId w:val="5"/>
  </w:num>
  <w:num w:numId="7">
    <w:abstractNumId w:val="16"/>
  </w:num>
  <w:num w:numId="8">
    <w:abstractNumId w:val="14"/>
  </w:num>
  <w:num w:numId="9">
    <w:abstractNumId w:val="19"/>
  </w:num>
  <w:num w:numId="10">
    <w:abstractNumId w:val="2"/>
  </w:num>
  <w:num w:numId="11">
    <w:abstractNumId w:val="7"/>
  </w:num>
  <w:num w:numId="12">
    <w:abstractNumId w:val="3"/>
  </w:num>
  <w:num w:numId="13">
    <w:abstractNumId w:val="8"/>
  </w:num>
  <w:num w:numId="14">
    <w:abstractNumId w:val="9"/>
  </w:num>
  <w:num w:numId="15">
    <w:abstractNumId w:val="4"/>
  </w:num>
  <w:num w:numId="16">
    <w:abstractNumId w:val="11"/>
  </w:num>
  <w:num w:numId="17">
    <w:abstractNumId w:val="18"/>
  </w:num>
  <w:num w:numId="18">
    <w:abstractNumId w:val="0"/>
  </w:num>
  <w:num w:numId="19">
    <w:abstractNumId w:val="13"/>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452E3"/>
    <w:rsid w:val="00057ADF"/>
    <w:rsid w:val="000B38A4"/>
    <w:rsid w:val="00147B8F"/>
    <w:rsid w:val="00155E21"/>
    <w:rsid w:val="001F42E7"/>
    <w:rsid w:val="002E2EA5"/>
    <w:rsid w:val="003161E6"/>
    <w:rsid w:val="00317966"/>
    <w:rsid w:val="0032647D"/>
    <w:rsid w:val="003331DB"/>
    <w:rsid w:val="003471A6"/>
    <w:rsid w:val="00364048"/>
    <w:rsid w:val="00395694"/>
    <w:rsid w:val="00436CF2"/>
    <w:rsid w:val="00460D27"/>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5589F"/>
    <w:rsid w:val="009B30E1"/>
    <w:rsid w:val="00C128FC"/>
    <w:rsid w:val="00C21D30"/>
    <w:rsid w:val="00C821B8"/>
    <w:rsid w:val="00CF1B0F"/>
    <w:rsid w:val="00D92167"/>
    <w:rsid w:val="00DB04B4"/>
    <w:rsid w:val="00DB76B3"/>
    <w:rsid w:val="00E01A77"/>
    <w:rsid w:val="00E475C9"/>
    <w:rsid w:val="00E52AD1"/>
    <w:rsid w:val="00ED250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A445414C-B67D-431E-B1CE-CF360ECB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4331</Words>
  <Characters>24692</Characters>
  <Application>Microsoft Office Word</Application>
  <DocSecurity>0</DocSecurity>
  <Lines>205</Lines>
  <Paragraphs>57</Paragraphs>
  <ScaleCrop>false</ScaleCrop>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2024-07-05T18:54:00Z</dcterms:created>
  <dcterms:modified xsi:type="dcterms:W3CDTF">2025-09-15T10:37:00Z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